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AB643F" w14:textId="77777777" w:rsidR="004A5D78" w:rsidRDefault="004A5D78" w:rsidP="00CC792C">
      <w:pPr>
        <w:rPr>
          <w:rFonts w:ascii="Arial" w:hAnsi="Arial" w:cs="Arial"/>
        </w:rPr>
      </w:pPr>
      <w:bookmarkStart w:id="0" w:name="_GoBack"/>
      <w:bookmarkEnd w:id="0"/>
      <w:r>
        <w:rPr>
          <w:rFonts w:ascii="Arial" w:hAnsi="Arial" w:cs="Arial"/>
          <w:noProof/>
        </w:rPr>
        <mc:AlternateContent>
          <mc:Choice Requires="wps">
            <w:drawing>
              <wp:anchor distT="0" distB="0" distL="114300" distR="114300" simplePos="0" relativeHeight="251659264" behindDoc="0" locked="0" layoutInCell="1" allowOverlap="1" wp14:anchorId="5A9C7427" wp14:editId="7B7A6D1C">
                <wp:simplePos x="0" y="0"/>
                <wp:positionH relativeFrom="column">
                  <wp:posOffset>1350645</wp:posOffset>
                </wp:positionH>
                <wp:positionV relativeFrom="paragraph">
                  <wp:posOffset>-59055</wp:posOffset>
                </wp:positionV>
                <wp:extent cx="3838575" cy="1362075"/>
                <wp:effectExtent l="0" t="0" r="0" b="9525"/>
                <wp:wrapNone/>
                <wp:docPr id="1" name="Text Box 1"/>
                <wp:cNvGraphicFramePr/>
                <a:graphic xmlns:a="http://schemas.openxmlformats.org/drawingml/2006/main">
                  <a:graphicData uri="http://schemas.microsoft.com/office/word/2010/wordprocessingShape">
                    <wps:wsp>
                      <wps:cNvSpPr txBox="1"/>
                      <wps:spPr>
                        <a:xfrm>
                          <a:off x="0" y="0"/>
                          <a:ext cx="3838575" cy="1362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D0B391" w14:textId="55A8A1A8" w:rsidR="007576DA" w:rsidRDefault="007576DA">
                            <w:r>
                              <w:rPr>
                                <w:noProof/>
                              </w:rPr>
                              <w:drawing>
                                <wp:inline distT="0" distB="0" distL="0" distR="0" wp14:anchorId="414E861E" wp14:editId="26B80FB1">
                                  <wp:extent cx="2670175" cy="12642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  Banner Cover.jpg"/>
                                          <pic:cNvPicPr/>
                                        </pic:nvPicPr>
                                        <pic:blipFill>
                                          <a:blip r:embed="rId8">
                                            <a:extLst>
                                              <a:ext uri="{28A0092B-C50C-407E-A947-70E740481C1C}">
                                                <a14:useLocalDpi xmlns:a14="http://schemas.microsoft.com/office/drawing/2010/main" val="0"/>
                                              </a:ext>
                                            </a:extLst>
                                          </a:blip>
                                          <a:stretch>
                                            <a:fillRect/>
                                          </a:stretch>
                                        </pic:blipFill>
                                        <pic:spPr>
                                          <a:xfrm>
                                            <a:off x="0" y="0"/>
                                            <a:ext cx="2670175" cy="12642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A9C7427" id="_x0000_t202" coordsize="21600,21600" o:spt="202" path="m,l,21600r21600,l21600,xe">
                <v:stroke joinstyle="miter"/>
                <v:path gradientshapeok="t" o:connecttype="rect"/>
              </v:shapetype>
              <v:shape id="Text Box 1" o:spid="_x0000_s1026" type="#_x0000_t202" style="position:absolute;left:0;text-align:left;margin-left:106.35pt;margin-top:-4.65pt;width:302.25pt;height:107.2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" fillcolor="white [3201]" stroked="f" strokeweight=".5pt">
                <v:textbox>
                  <w:txbxContent>
                    <w:p w14:paraId="0BD0B391" w14:textId="55A8A1A8" w:rsidR="007576DA" w:rsidRDefault="007576DA">
                      <w:r>
                        <w:rPr>
                          <w:noProof/>
                        </w:rPr>
                        <w:drawing>
                          <wp:inline distT="0" distB="0" distL="0" distR="0" wp14:anchorId="414E861E" wp14:editId="26B80FB1">
                            <wp:extent cx="2670175" cy="12642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  Banner Cover.jpg"/>
                                    <pic:cNvPicPr/>
                                  </pic:nvPicPr>
                                  <pic:blipFill>
                                    <a:blip r:embed="rId8">
                                      <a:extLst>
                                        <a:ext uri="{28A0092B-C50C-407E-A947-70E740481C1C}">
                                          <a14:useLocalDpi xmlns:a14="http://schemas.microsoft.com/office/drawing/2010/main" val="0"/>
                                        </a:ext>
                                      </a:extLst>
                                    </a:blip>
                                    <a:stretch>
                                      <a:fillRect/>
                                    </a:stretch>
                                  </pic:blipFill>
                                  <pic:spPr>
                                    <a:xfrm>
                                      <a:off x="0" y="0"/>
                                      <a:ext cx="2670175" cy="1264285"/>
                                    </a:xfrm>
                                    <a:prstGeom prst="rect">
                                      <a:avLst/>
                                    </a:prstGeom>
                                  </pic:spPr>
                                </pic:pic>
                              </a:graphicData>
                            </a:graphic>
                          </wp:inline>
                        </w:drawing>
                      </w:r>
                    </w:p>
                  </w:txbxContent>
                </v:textbox>
              </v:shape>
            </w:pict>
          </mc:Fallback>
        </mc:AlternateContent>
      </w:r>
    </w:p>
    <w:p w14:paraId="3A318374" w14:textId="77777777" w:rsidR="004A5D78" w:rsidRPr="004A5D78" w:rsidRDefault="004A5D78" w:rsidP="004A5D78">
      <w:pPr>
        <w:rPr>
          <w:rFonts w:ascii="Arial" w:hAnsi="Arial" w:cs="Arial"/>
        </w:rPr>
      </w:pPr>
    </w:p>
    <w:p w14:paraId="188CC652" w14:textId="77777777" w:rsidR="004A5D78" w:rsidRDefault="004A5D78" w:rsidP="004A5D78">
      <w:pPr>
        <w:rPr>
          <w:rFonts w:ascii="Arial" w:hAnsi="Arial" w:cs="Arial"/>
        </w:rPr>
      </w:pPr>
    </w:p>
    <w:p w14:paraId="6BA0EEB6" w14:textId="77777777" w:rsidR="004A5D78" w:rsidRDefault="004A5D78" w:rsidP="004A5D78">
      <w:pPr>
        <w:rPr>
          <w:rFonts w:ascii="Arial" w:hAnsi="Arial" w:cs="Arial"/>
        </w:rPr>
      </w:pPr>
    </w:p>
    <w:p w14:paraId="17F29B6E" w14:textId="77777777" w:rsidR="004A5D78" w:rsidRDefault="004A5D78" w:rsidP="004A5D78">
      <w:pPr>
        <w:rPr>
          <w:rFonts w:ascii="Arial" w:hAnsi="Arial" w:cs="Arial"/>
        </w:rPr>
      </w:pPr>
    </w:p>
    <w:p w14:paraId="5141803C" w14:textId="77777777" w:rsidR="004A5D78" w:rsidRPr="004A5D78" w:rsidRDefault="004A5D78" w:rsidP="004A5D78">
      <w:pPr>
        <w:rPr>
          <w:rFonts w:ascii="Arial" w:hAnsi="Arial" w:cs="Arial"/>
        </w:rPr>
      </w:pPr>
    </w:p>
    <w:p w14:paraId="58E15D41" w14:textId="77777777" w:rsidR="004A5D78" w:rsidRPr="004A5D78" w:rsidRDefault="004A5D78" w:rsidP="004A5D78">
      <w:pPr>
        <w:rPr>
          <w:rFonts w:ascii="Arial" w:hAnsi="Arial" w:cs="Arial"/>
        </w:rPr>
      </w:pPr>
    </w:p>
    <w:p w14:paraId="58C37030" w14:textId="77777777" w:rsidR="004A5D78" w:rsidRDefault="004A5D78" w:rsidP="004A5D78">
      <w:pPr>
        <w:rPr>
          <w:rFonts w:ascii="Arial" w:hAnsi="Arial" w:cs="Arial"/>
        </w:rPr>
      </w:pPr>
    </w:p>
    <w:p w14:paraId="5CB3B8A7" w14:textId="77777777" w:rsidR="00B301EE" w:rsidRDefault="004A5D78" w:rsidP="004A5D78">
      <w:pPr>
        <w:tabs>
          <w:tab w:val="left" w:pos="3645"/>
        </w:tabs>
        <w:rPr>
          <w:rFonts w:ascii="Arial" w:hAnsi="Arial" w:cs="Arial"/>
          <w:b/>
          <w:u w:val="single"/>
        </w:rPr>
      </w:pPr>
      <w:r w:rsidRPr="004A5D78">
        <w:rPr>
          <w:rFonts w:ascii="Arial" w:hAnsi="Arial" w:cs="Arial"/>
          <w:b/>
          <w:u w:val="single"/>
        </w:rPr>
        <w:t>Guest for Your Show</w:t>
      </w:r>
    </w:p>
    <w:p w14:paraId="75BFC8FD" w14:textId="77777777" w:rsidR="004A5D78" w:rsidRDefault="004A5D78" w:rsidP="004A5D78">
      <w:pPr>
        <w:tabs>
          <w:tab w:val="left" w:pos="3645"/>
        </w:tabs>
        <w:rPr>
          <w:rFonts w:ascii="Arial" w:hAnsi="Arial" w:cs="Arial"/>
          <w:b/>
          <w:u w:val="single"/>
        </w:rPr>
      </w:pPr>
    </w:p>
    <w:p w14:paraId="598E8872" w14:textId="4596BE8B" w:rsidR="004A5D78" w:rsidRPr="00315BBE" w:rsidRDefault="00AE179D" w:rsidP="004A5D78">
      <w:pPr>
        <w:tabs>
          <w:tab w:val="left" w:pos="3645"/>
        </w:tabs>
        <w:rPr>
          <w:rFonts w:ascii="Arial" w:hAnsi="Arial" w:cs="Arial"/>
          <w:b/>
          <w:sz w:val="32"/>
          <w:szCs w:val="32"/>
        </w:rPr>
      </w:pPr>
      <w:r w:rsidRPr="00315BBE">
        <w:rPr>
          <w:rFonts w:ascii="Arial" w:hAnsi="Arial" w:cs="Arial"/>
          <w:b/>
          <w:sz w:val="32"/>
          <w:szCs w:val="32"/>
        </w:rPr>
        <w:t>OPENING THE AKASHIC RECORDS</w:t>
      </w:r>
      <w:r w:rsidR="004A5D78" w:rsidRPr="00315BBE">
        <w:rPr>
          <w:rFonts w:ascii="Arial" w:hAnsi="Arial" w:cs="Arial"/>
          <w:b/>
          <w:sz w:val="32"/>
          <w:szCs w:val="32"/>
        </w:rPr>
        <w:t xml:space="preserve">: </w:t>
      </w:r>
    </w:p>
    <w:p w14:paraId="4C15650A" w14:textId="143BB0C0" w:rsidR="004A5D78" w:rsidRPr="00315BBE" w:rsidRDefault="00AE179D" w:rsidP="004A5D78">
      <w:pPr>
        <w:tabs>
          <w:tab w:val="left" w:pos="3645"/>
        </w:tabs>
        <w:rPr>
          <w:rFonts w:ascii="Arial" w:hAnsi="Arial" w:cs="Arial"/>
          <w:b/>
          <w:sz w:val="28"/>
          <w:szCs w:val="28"/>
        </w:rPr>
      </w:pPr>
      <w:r w:rsidRPr="00315BBE">
        <w:rPr>
          <w:rFonts w:ascii="Arial" w:hAnsi="Arial" w:cs="Arial"/>
          <w:b/>
          <w:sz w:val="28"/>
          <w:szCs w:val="28"/>
        </w:rPr>
        <w:t>MEET YOUR RECORD KEEPERS AND DISCOVER YOUR SOUL’S PURPOSE</w:t>
      </w:r>
    </w:p>
    <w:p w14:paraId="6BD2127D" w14:textId="4CBC474A" w:rsidR="004A5D78" w:rsidRDefault="004A5D78" w:rsidP="004A5D78">
      <w:pPr>
        <w:tabs>
          <w:tab w:val="left" w:pos="3645"/>
        </w:tabs>
        <w:rPr>
          <w:rFonts w:ascii="Arial" w:hAnsi="Arial" w:cs="Arial"/>
          <w:b/>
          <w:sz w:val="32"/>
          <w:szCs w:val="32"/>
        </w:rPr>
      </w:pPr>
      <w:r w:rsidRPr="004A5D78">
        <w:rPr>
          <w:rFonts w:ascii="Arial" w:hAnsi="Arial" w:cs="Arial"/>
          <w:b/>
          <w:sz w:val="32"/>
          <w:szCs w:val="32"/>
        </w:rPr>
        <w:t xml:space="preserve">By Maureen </w:t>
      </w:r>
      <w:r w:rsidR="00DB36B2">
        <w:rPr>
          <w:rFonts w:ascii="Arial" w:hAnsi="Arial" w:cs="Arial"/>
          <w:b/>
          <w:sz w:val="32"/>
          <w:szCs w:val="32"/>
        </w:rPr>
        <w:t xml:space="preserve">J. </w:t>
      </w:r>
      <w:r w:rsidRPr="004A5D78">
        <w:rPr>
          <w:rFonts w:ascii="Arial" w:hAnsi="Arial" w:cs="Arial"/>
          <w:b/>
          <w:sz w:val="32"/>
          <w:szCs w:val="32"/>
        </w:rPr>
        <w:t>St. Germain</w:t>
      </w:r>
    </w:p>
    <w:p w14:paraId="751C27CA" w14:textId="77777777" w:rsidR="004A5D78" w:rsidRDefault="004A5D78" w:rsidP="004A5D78">
      <w:pPr>
        <w:tabs>
          <w:tab w:val="left" w:pos="3645"/>
        </w:tabs>
        <w:rPr>
          <w:rFonts w:ascii="Arial" w:hAnsi="Arial" w:cs="Arial"/>
          <w:b/>
          <w:sz w:val="32"/>
          <w:szCs w:val="32"/>
        </w:rPr>
      </w:pPr>
    </w:p>
    <w:p w14:paraId="695F3CAA" w14:textId="77777777" w:rsidR="002E6704" w:rsidRDefault="004A5D78" w:rsidP="004A5D78">
      <w:pPr>
        <w:tabs>
          <w:tab w:val="left" w:pos="3645"/>
        </w:tabs>
        <w:rPr>
          <w:rFonts w:ascii="Arial" w:hAnsi="Arial" w:cs="Arial"/>
          <w:b/>
          <w:sz w:val="28"/>
          <w:szCs w:val="28"/>
        </w:rPr>
      </w:pPr>
      <w:r w:rsidRPr="004A5D78">
        <w:rPr>
          <w:rFonts w:ascii="Arial" w:hAnsi="Arial" w:cs="Arial"/>
          <w:b/>
          <w:sz w:val="28"/>
          <w:szCs w:val="28"/>
        </w:rPr>
        <w:t xml:space="preserve">Discover the Keys to </w:t>
      </w:r>
      <w:r w:rsidR="00F7667E">
        <w:rPr>
          <w:rFonts w:ascii="Arial" w:hAnsi="Arial" w:cs="Arial"/>
          <w:b/>
          <w:sz w:val="28"/>
          <w:szCs w:val="28"/>
        </w:rPr>
        <w:t>Accessing the Addictive, Loving Wisdom</w:t>
      </w:r>
      <w:r w:rsidRPr="004A5D78">
        <w:rPr>
          <w:rFonts w:ascii="Arial" w:hAnsi="Arial" w:cs="Arial"/>
          <w:b/>
          <w:sz w:val="28"/>
          <w:szCs w:val="28"/>
        </w:rPr>
        <w:t xml:space="preserve"> </w:t>
      </w:r>
    </w:p>
    <w:p w14:paraId="542F5D41" w14:textId="1926322A" w:rsidR="004A5D78" w:rsidRDefault="00254FA3" w:rsidP="004A5D78">
      <w:pPr>
        <w:tabs>
          <w:tab w:val="left" w:pos="3645"/>
        </w:tabs>
        <w:rPr>
          <w:rFonts w:ascii="Arial" w:hAnsi="Arial" w:cs="Arial"/>
          <w:b/>
          <w:sz w:val="28"/>
          <w:szCs w:val="28"/>
        </w:rPr>
      </w:pPr>
      <w:r>
        <w:rPr>
          <w:rFonts w:ascii="Arial" w:hAnsi="Arial" w:cs="Arial"/>
          <w:b/>
          <w:sz w:val="28"/>
          <w:szCs w:val="28"/>
        </w:rPr>
        <w:t xml:space="preserve">of </w:t>
      </w:r>
      <w:r w:rsidR="004A5D78" w:rsidRPr="004A5D78">
        <w:rPr>
          <w:rFonts w:ascii="Arial" w:hAnsi="Arial" w:cs="Arial"/>
          <w:b/>
          <w:sz w:val="28"/>
          <w:szCs w:val="28"/>
        </w:rPr>
        <w:t xml:space="preserve">the </w:t>
      </w:r>
      <w:r w:rsidR="00F7667E">
        <w:rPr>
          <w:rFonts w:ascii="Arial" w:hAnsi="Arial" w:cs="Arial"/>
          <w:b/>
          <w:sz w:val="28"/>
          <w:szCs w:val="28"/>
        </w:rPr>
        <w:t>Akashic Records, or Book of Life</w:t>
      </w:r>
      <w:r w:rsidR="004A5D78" w:rsidRPr="004A5D78">
        <w:rPr>
          <w:rFonts w:ascii="Arial" w:hAnsi="Arial" w:cs="Arial"/>
          <w:b/>
          <w:sz w:val="28"/>
          <w:szCs w:val="28"/>
        </w:rPr>
        <w:t xml:space="preserve"> </w:t>
      </w:r>
    </w:p>
    <w:p w14:paraId="38195D9B" w14:textId="77777777" w:rsidR="004A5D78" w:rsidRDefault="004A5D78" w:rsidP="004A5D78">
      <w:pPr>
        <w:tabs>
          <w:tab w:val="left" w:pos="3645"/>
        </w:tabs>
        <w:rPr>
          <w:rFonts w:ascii="Arial" w:hAnsi="Arial" w:cs="Arial"/>
          <w:b/>
          <w:sz w:val="28"/>
          <w:szCs w:val="28"/>
        </w:rPr>
      </w:pPr>
    </w:p>
    <w:p w14:paraId="3ED9B203" w14:textId="77777777" w:rsidR="00315BBE" w:rsidRDefault="004A5D78" w:rsidP="00DB36B2">
      <w:pPr>
        <w:tabs>
          <w:tab w:val="left" w:pos="3645"/>
        </w:tabs>
        <w:rPr>
          <w:rFonts w:ascii="Arial" w:hAnsi="Arial" w:cs="Arial"/>
          <w:b/>
          <w:i/>
          <w:sz w:val="24"/>
          <w:szCs w:val="24"/>
        </w:rPr>
      </w:pPr>
      <w:r w:rsidRPr="007A05AE">
        <w:rPr>
          <w:rFonts w:ascii="Arial" w:hAnsi="Arial" w:cs="Arial"/>
          <w:b/>
          <w:i/>
          <w:sz w:val="24"/>
          <w:szCs w:val="24"/>
        </w:rPr>
        <w:t>Open Up Your Multidimensional Awareness to</w:t>
      </w:r>
      <w:r w:rsidR="007A05AE" w:rsidRPr="007A05AE">
        <w:rPr>
          <w:rFonts w:ascii="Arial" w:hAnsi="Arial" w:cs="Arial"/>
          <w:b/>
          <w:i/>
          <w:sz w:val="24"/>
          <w:szCs w:val="24"/>
        </w:rPr>
        <w:t xml:space="preserve"> </w:t>
      </w:r>
      <w:r w:rsidR="007A05AE">
        <w:rPr>
          <w:rFonts w:ascii="Arial" w:hAnsi="Arial" w:cs="Arial"/>
          <w:b/>
          <w:i/>
          <w:sz w:val="24"/>
          <w:szCs w:val="24"/>
        </w:rPr>
        <w:t xml:space="preserve">Actively </w:t>
      </w:r>
      <w:r w:rsidR="007A05AE" w:rsidRPr="007A05AE">
        <w:rPr>
          <w:rFonts w:ascii="Arial" w:hAnsi="Arial" w:cs="Arial"/>
          <w:b/>
          <w:i/>
          <w:sz w:val="24"/>
          <w:szCs w:val="24"/>
        </w:rPr>
        <w:t xml:space="preserve">Engage </w:t>
      </w:r>
    </w:p>
    <w:p w14:paraId="344ED629" w14:textId="408EF97A" w:rsidR="0039205F" w:rsidRPr="007A05AE" w:rsidRDefault="007A05AE" w:rsidP="00315BBE">
      <w:pPr>
        <w:tabs>
          <w:tab w:val="left" w:pos="3645"/>
        </w:tabs>
        <w:rPr>
          <w:rFonts w:ascii="Arial" w:hAnsi="Arial" w:cs="Arial"/>
          <w:b/>
          <w:i/>
          <w:sz w:val="24"/>
          <w:szCs w:val="24"/>
        </w:rPr>
      </w:pPr>
      <w:r w:rsidRPr="007A05AE">
        <w:rPr>
          <w:rFonts w:ascii="Arial" w:hAnsi="Arial" w:cs="Arial"/>
          <w:b/>
          <w:i/>
          <w:sz w:val="24"/>
          <w:szCs w:val="24"/>
        </w:rPr>
        <w:t>the Skills of Ascension</w:t>
      </w:r>
      <w:r>
        <w:rPr>
          <w:rFonts w:ascii="Arial" w:hAnsi="Arial" w:cs="Arial"/>
          <w:b/>
          <w:i/>
          <w:sz w:val="24"/>
          <w:szCs w:val="24"/>
        </w:rPr>
        <w:t xml:space="preserve"> and Vibrational Elevation</w:t>
      </w:r>
    </w:p>
    <w:p w14:paraId="4F7AC187" w14:textId="77777777" w:rsidR="004A5D78" w:rsidRDefault="004A5D78" w:rsidP="004A5D78">
      <w:pPr>
        <w:tabs>
          <w:tab w:val="left" w:pos="3645"/>
        </w:tabs>
        <w:rPr>
          <w:rFonts w:ascii="Arial" w:hAnsi="Arial" w:cs="Arial"/>
          <w:b/>
          <w:u w:val="single"/>
        </w:rPr>
      </w:pPr>
    </w:p>
    <w:p w14:paraId="335F41B1" w14:textId="34BD1468" w:rsidR="007A05AE" w:rsidRPr="005D72E7" w:rsidRDefault="007A05AE" w:rsidP="007A05AE">
      <w:pPr>
        <w:tabs>
          <w:tab w:val="left" w:pos="3645"/>
        </w:tabs>
        <w:jc w:val="left"/>
        <w:rPr>
          <w:rFonts w:ascii="Arial" w:hAnsi="Arial" w:cs="Arial"/>
          <w:b/>
          <w:sz w:val="24"/>
          <w:szCs w:val="24"/>
        </w:rPr>
      </w:pPr>
      <w:r w:rsidRPr="005D72E7">
        <w:rPr>
          <w:rFonts w:ascii="Arial" w:hAnsi="Arial" w:cs="Arial"/>
          <w:b/>
          <w:sz w:val="24"/>
          <w:szCs w:val="24"/>
        </w:rPr>
        <w:t>Dear</w:t>
      </w:r>
      <w:r w:rsidR="006E4812" w:rsidRPr="005D72E7">
        <w:rPr>
          <w:rFonts w:ascii="Arial" w:hAnsi="Arial" w:cs="Arial"/>
          <w:b/>
          <w:sz w:val="24"/>
          <w:szCs w:val="24"/>
        </w:rPr>
        <w:t xml:space="preserve"> </w:t>
      </w:r>
      <w:r w:rsidR="00017061" w:rsidRPr="005D72E7">
        <w:rPr>
          <w:rFonts w:ascii="Arial" w:hAnsi="Arial" w:cs="Arial"/>
          <w:b/>
          <w:sz w:val="24"/>
          <w:szCs w:val="24"/>
        </w:rPr>
        <w:t>Host</w:t>
      </w:r>
      <w:r w:rsidR="006E4812" w:rsidRPr="005D72E7">
        <w:rPr>
          <w:rFonts w:ascii="Arial" w:hAnsi="Arial" w:cs="Arial"/>
          <w:b/>
          <w:sz w:val="24"/>
          <w:szCs w:val="24"/>
        </w:rPr>
        <w:t>,</w:t>
      </w:r>
    </w:p>
    <w:p w14:paraId="6868017C" w14:textId="77777777" w:rsidR="007A05AE" w:rsidRPr="005D72E7" w:rsidRDefault="007A05AE" w:rsidP="007A05AE">
      <w:pPr>
        <w:tabs>
          <w:tab w:val="left" w:pos="3645"/>
        </w:tabs>
        <w:jc w:val="left"/>
        <w:rPr>
          <w:rFonts w:ascii="Arial" w:hAnsi="Arial" w:cs="Arial"/>
          <w:sz w:val="24"/>
          <w:szCs w:val="24"/>
        </w:rPr>
      </w:pPr>
    </w:p>
    <w:p w14:paraId="790DD83F" w14:textId="1873E8D6" w:rsidR="00430717" w:rsidRDefault="00430717" w:rsidP="007A05AE">
      <w:pPr>
        <w:tabs>
          <w:tab w:val="left" w:pos="3645"/>
        </w:tabs>
        <w:jc w:val="left"/>
        <w:rPr>
          <w:rFonts w:ascii="Arial" w:hAnsi="Arial" w:cs="Arial"/>
          <w:sz w:val="20"/>
          <w:szCs w:val="20"/>
        </w:rPr>
      </w:pPr>
      <w:r w:rsidRPr="005D72E7">
        <w:rPr>
          <w:rFonts w:ascii="Arial" w:hAnsi="Arial" w:cs="Arial"/>
          <w:b/>
          <w:sz w:val="24"/>
          <w:szCs w:val="24"/>
        </w:rPr>
        <w:t xml:space="preserve">Have you ever </w:t>
      </w:r>
      <w:r w:rsidR="00307B53" w:rsidRPr="005D72E7">
        <w:rPr>
          <w:rFonts w:ascii="Arial" w:hAnsi="Arial" w:cs="Arial"/>
          <w:b/>
          <w:sz w:val="24"/>
          <w:szCs w:val="24"/>
        </w:rPr>
        <w:t>realized</w:t>
      </w:r>
      <w:r w:rsidR="00A96EA1" w:rsidRPr="005D72E7">
        <w:rPr>
          <w:rFonts w:ascii="Arial" w:hAnsi="Arial" w:cs="Arial"/>
          <w:b/>
          <w:sz w:val="24"/>
          <w:szCs w:val="24"/>
        </w:rPr>
        <w:t xml:space="preserve"> that you knew something </w:t>
      </w:r>
      <w:r w:rsidR="007B5B22" w:rsidRPr="005D72E7">
        <w:rPr>
          <w:rFonts w:ascii="Arial" w:hAnsi="Arial" w:cs="Arial"/>
          <w:b/>
          <w:sz w:val="24"/>
          <w:szCs w:val="24"/>
        </w:rPr>
        <w:t xml:space="preserve">before it </w:t>
      </w:r>
      <w:r w:rsidR="00307B53" w:rsidRPr="005D72E7">
        <w:rPr>
          <w:rFonts w:ascii="Arial" w:hAnsi="Arial" w:cs="Arial"/>
          <w:b/>
          <w:sz w:val="24"/>
          <w:szCs w:val="24"/>
        </w:rPr>
        <w:t xml:space="preserve">actually </w:t>
      </w:r>
      <w:r w:rsidR="007B5B22" w:rsidRPr="005D72E7">
        <w:rPr>
          <w:rFonts w:ascii="Arial" w:hAnsi="Arial" w:cs="Arial"/>
          <w:b/>
          <w:sz w:val="24"/>
          <w:szCs w:val="24"/>
        </w:rPr>
        <w:t>happened</w:t>
      </w:r>
      <w:r w:rsidRPr="005D72E7">
        <w:rPr>
          <w:rFonts w:ascii="Arial" w:hAnsi="Arial" w:cs="Arial"/>
          <w:b/>
          <w:sz w:val="24"/>
          <w:szCs w:val="24"/>
        </w:rPr>
        <w:t>?</w:t>
      </w:r>
      <w:r>
        <w:rPr>
          <w:rFonts w:ascii="Arial" w:hAnsi="Arial" w:cs="Arial"/>
          <w:sz w:val="20"/>
          <w:szCs w:val="20"/>
        </w:rPr>
        <w:t xml:space="preserve"> Or perhaps </w:t>
      </w:r>
      <w:r w:rsidR="00307B53">
        <w:rPr>
          <w:rFonts w:ascii="Arial" w:hAnsi="Arial" w:cs="Arial"/>
          <w:sz w:val="20"/>
          <w:szCs w:val="20"/>
        </w:rPr>
        <w:t xml:space="preserve">you were </w:t>
      </w:r>
      <w:r>
        <w:rPr>
          <w:rFonts w:ascii="Arial" w:hAnsi="Arial" w:cs="Arial"/>
          <w:sz w:val="20"/>
          <w:szCs w:val="20"/>
        </w:rPr>
        <w:t xml:space="preserve">astonished </w:t>
      </w:r>
      <w:r w:rsidR="00307B53">
        <w:rPr>
          <w:rFonts w:ascii="Arial" w:hAnsi="Arial" w:cs="Arial"/>
          <w:sz w:val="20"/>
          <w:szCs w:val="20"/>
        </w:rPr>
        <w:t xml:space="preserve">that you benefitted in some way after </w:t>
      </w:r>
      <w:r w:rsidR="00A96EA1">
        <w:rPr>
          <w:rFonts w:ascii="Arial" w:hAnsi="Arial" w:cs="Arial"/>
          <w:sz w:val="20"/>
          <w:szCs w:val="20"/>
        </w:rPr>
        <w:t>following your intuition</w:t>
      </w:r>
      <w:r w:rsidR="00307B53">
        <w:rPr>
          <w:rFonts w:ascii="Arial" w:hAnsi="Arial" w:cs="Arial"/>
          <w:sz w:val="20"/>
          <w:szCs w:val="20"/>
        </w:rPr>
        <w:t xml:space="preserve">? </w:t>
      </w:r>
      <w:r w:rsidR="00A96EA1">
        <w:rPr>
          <w:rFonts w:ascii="Arial" w:hAnsi="Arial" w:cs="Arial"/>
          <w:sz w:val="20"/>
          <w:szCs w:val="20"/>
        </w:rPr>
        <w:t xml:space="preserve"> </w:t>
      </w:r>
      <w:r w:rsidR="00307B53">
        <w:rPr>
          <w:rFonts w:ascii="Arial" w:hAnsi="Arial" w:cs="Arial"/>
          <w:sz w:val="20"/>
          <w:szCs w:val="20"/>
        </w:rPr>
        <w:t>For example,</w:t>
      </w:r>
      <w:r w:rsidR="00A96EA1">
        <w:rPr>
          <w:rFonts w:ascii="Arial" w:hAnsi="Arial" w:cs="Arial"/>
          <w:sz w:val="20"/>
          <w:szCs w:val="20"/>
        </w:rPr>
        <w:t xml:space="preserve"> arriving </w:t>
      </w:r>
      <w:r w:rsidR="00307B53">
        <w:rPr>
          <w:rFonts w:ascii="Arial" w:hAnsi="Arial" w:cs="Arial"/>
          <w:sz w:val="20"/>
          <w:szCs w:val="20"/>
        </w:rPr>
        <w:t xml:space="preserve">to </w:t>
      </w:r>
      <w:r>
        <w:rPr>
          <w:rFonts w:ascii="Arial" w:hAnsi="Arial" w:cs="Arial"/>
          <w:sz w:val="20"/>
          <w:szCs w:val="20"/>
        </w:rPr>
        <w:t xml:space="preserve">an appointment </w:t>
      </w:r>
      <w:r w:rsidR="00307B53">
        <w:rPr>
          <w:rFonts w:ascii="Arial" w:hAnsi="Arial" w:cs="Arial"/>
          <w:sz w:val="20"/>
          <w:szCs w:val="20"/>
        </w:rPr>
        <w:t>on time</w:t>
      </w:r>
      <w:r w:rsidR="00307B53" w:rsidRPr="00307B53">
        <w:rPr>
          <w:rFonts w:ascii="Arial" w:hAnsi="Arial" w:cs="Arial"/>
          <w:sz w:val="20"/>
          <w:szCs w:val="20"/>
        </w:rPr>
        <w:t xml:space="preserve"> </w:t>
      </w:r>
      <w:r w:rsidR="00307B53">
        <w:rPr>
          <w:rFonts w:ascii="Arial" w:hAnsi="Arial" w:cs="Arial"/>
          <w:sz w:val="20"/>
          <w:szCs w:val="20"/>
        </w:rPr>
        <w:t xml:space="preserve">you were convinced you </w:t>
      </w:r>
      <w:r w:rsidR="003E2DAB">
        <w:rPr>
          <w:rFonts w:ascii="Arial" w:hAnsi="Arial" w:cs="Arial"/>
          <w:sz w:val="20"/>
          <w:szCs w:val="20"/>
        </w:rPr>
        <w:t>were going to be late for</w:t>
      </w:r>
      <w:r w:rsidR="00307B53">
        <w:rPr>
          <w:rFonts w:ascii="Arial" w:hAnsi="Arial" w:cs="Arial"/>
          <w:sz w:val="20"/>
          <w:szCs w:val="20"/>
        </w:rPr>
        <w:t xml:space="preserve">, all because you </w:t>
      </w:r>
      <w:r w:rsidR="003E2DAB">
        <w:rPr>
          <w:rFonts w:ascii="Arial" w:hAnsi="Arial" w:cs="Arial"/>
          <w:sz w:val="20"/>
          <w:szCs w:val="20"/>
        </w:rPr>
        <w:t>followed</w:t>
      </w:r>
      <w:r w:rsidR="00A96EA1">
        <w:rPr>
          <w:rFonts w:ascii="Arial" w:hAnsi="Arial" w:cs="Arial"/>
          <w:sz w:val="20"/>
          <w:szCs w:val="20"/>
        </w:rPr>
        <w:t xml:space="preserve"> guid</w:t>
      </w:r>
      <w:r w:rsidR="00307B53">
        <w:rPr>
          <w:rFonts w:ascii="Arial" w:hAnsi="Arial" w:cs="Arial"/>
          <w:sz w:val="20"/>
          <w:szCs w:val="20"/>
        </w:rPr>
        <w:t>ance</w:t>
      </w:r>
      <w:r w:rsidR="00A96EA1">
        <w:rPr>
          <w:rFonts w:ascii="Arial" w:hAnsi="Arial" w:cs="Arial"/>
          <w:sz w:val="20"/>
          <w:szCs w:val="20"/>
        </w:rPr>
        <w:t xml:space="preserve"> to take a different route</w:t>
      </w:r>
      <w:r>
        <w:rPr>
          <w:rFonts w:ascii="Arial" w:hAnsi="Arial" w:cs="Arial"/>
          <w:sz w:val="20"/>
          <w:szCs w:val="20"/>
        </w:rPr>
        <w:t xml:space="preserve">? </w:t>
      </w:r>
      <w:r w:rsidR="00A96EA1">
        <w:rPr>
          <w:rFonts w:ascii="Arial" w:hAnsi="Arial" w:cs="Arial"/>
          <w:sz w:val="20"/>
          <w:szCs w:val="20"/>
        </w:rPr>
        <w:t>Wouldn’t you like to know what people are really thinking?</w:t>
      </w:r>
    </w:p>
    <w:p w14:paraId="232DDFCD" w14:textId="77777777" w:rsidR="00430717" w:rsidRDefault="00292E86" w:rsidP="007A05AE">
      <w:pPr>
        <w:tabs>
          <w:tab w:val="left" w:pos="3645"/>
        </w:tabs>
        <w:jc w:val="left"/>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60288" behindDoc="0" locked="0" layoutInCell="1" allowOverlap="1" wp14:anchorId="693AA258" wp14:editId="7BFC8651">
                <wp:simplePos x="0" y="0"/>
                <wp:positionH relativeFrom="column">
                  <wp:posOffset>4627245</wp:posOffset>
                </wp:positionH>
                <wp:positionV relativeFrom="paragraph">
                  <wp:posOffset>57150</wp:posOffset>
                </wp:positionV>
                <wp:extent cx="2352675" cy="3333750"/>
                <wp:effectExtent l="0" t="0" r="9525" b="0"/>
                <wp:wrapSquare wrapText="bothSides"/>
                <wp:docPr id="5" name="Text Box 5"/>
                <wp:cNvGraphicFramePr/>
                <a:graphic xmlns:a="http://schemas.openxmlformats.org/drawingml/2006/main">
                  <a:graphicData uri="http://schemas.microsoft.com/office/word/2010/wordprocessingShape">
                    <wps:wsp>
                      <wps:cNvSpPr txBox="1"/>
                      <wps:spPr>
                        <a:xfrm>
                          <a:off x="0" y="0"/>
                          <a:ext cx="2352675" cy="3333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BDAC01A" w14:textId="19B785EA" w:rsidR="007576DA" w:rsidRDefault="007576DA">
                            <w:r>
                              <w:rPr>
                                <w:noProof/>
                              </w:rPr>
                              <w:drawing>
                                <wp:inline distT="0" distB="0" distL="0" distR="0" wp14:anchorId="30992273" wp14:editId="6D2B0795">
                                  <wp:extent cx="2157095" cy="323596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 Cover.jpg"/>
                                          <pic:cNvPicPr/>
                                        </pic:nvPicPr>
                                        <pic:blipFill>
                                          <a:blip r:embed="rId9">
                                            <a:extLst>
                                              <a:ext uri="{28A0092B-C50C-407E-A947-70E740481C1C}">
                                                <a14:useLocalDpi xmlns:a14="http://schemas.microsoft.com/office/drawing/2010/main" val="0"/>
                                              </a:ext>
                                            </a:extLst>
                                          </a:blip>
                                          <a:stretch>
                                            <a:fillRect/>
                                          </a:stretch>
                                        </pic:blipFill>
                                        <pic:spPr>
                                          <a:xfrm>
                                            <a:off x="0" y="0"/>
                                            <a:ext cx="2157095" cy="3235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3AA258" id="Text Box 5" o:spid="_x0000_s1027" type="#_x0000_t202" style="position:absolute;margin-left:364.35pt;margin-top:4.5pt;width:185.25pt;height:262.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" fillcolor="white [3201]" stroked="f" strokeweight=".5pt">
                <v:textbox>
                  <w:txbxContent>
                    <w:p w14:paraId="7BDAC01A" w14:textId="19B785EA" w:rsidR="007576DA" w:rsidRDefault="007576DA">
                      <w:r>
                        <w:rPr>
                          <w:noProof/>
                        </w:rPr>
                        <w:drawing>
                          <wp:inline distT="0" distB="0" distL="0" distR="0" wp14:anchorId="30992273" wp14:editId="6D2B0795">
                            <wp:extent cx="2157095" cy="323596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 Cover.jpg"/>
                                    <pic:cNvPicPr/>
                                  </pic:nvPicPr>
                                  <pic:blipFill>
                                    <a:blip r:embed="rId9">
                                      <a:extLst>
                                        <a:ext uri="{28A0092B-C50C-407E-A947-70E740481C1C}">
                                          <a14:useLocalDpi xmlns:a14="http://schemas.microsoft.com/office/drawing/2010/main" val="0"/>
                                        </a:ext>
                                      </a:extLst>
                                    </a:blip>
                                    <a:stretch>
                                      <a:fillRect/>
                                    </a:stretch>
                                  </pic:blipFill>
                                  <pic:spPr>
                                    <a:xfrm>
                                      <a:off x="0" y="0"/>
                                      <a:ext cx="2157095" cy="3235960"/>
                                    </a:xfrm>
                                    <a:prstGeom prst="rect">
                                      <a:avLst/>
                                    </a:prstGeom>
                                  </pic:spPr>
                                </pic:pic>
                              </a:graphicData>
                            </a:graphic>
                          </wp:inline>
                        </w:drawing>
                      </w:r>
                    </w:p>
                  </w:txbxContent>
                </v:textbox>
                <w10:wrap type="square"/>
              </v:shape>
            </w:pict>
          </mc:Fallback>
        </mc:AlternateContent>
      </w:r>
    </w:p>
    <w:p w14:paraId="73A7EB58" w14:textId="4805A133" w:rsidR="005D72E7" w:rsidRDefault="00430717" w:rsidP="007A05AE">
      <w:pPr>
        <w:tabs>
          <w:tab w:val="left" w:pos="3645"/>
        </w:tabs>
        <w:jc w:val="left"/>
        <w:rPr>
          <w:rFonts w:ascii="Arial" w:hAnsi="Arial" w:cs="Arial"/>
          <w:sz w:val="20"/>
          <w:szCs w:val="20"/>
        </w:rPr>
      </w:pPr>
      <w:r w:rsidRPr="005D72E7">
        <w:rPr>
          <w:rFonts w:ascii="Arial" w:hAnsi="Arial" w:cs="Arial"/>
          <w:b/>
          <w:sz w:val="24"/>
          <w:szCs w:val="24"/>
        </w:rPr>
        <w:t xml:space="preserve">If so, </w:t>
      </w:r>
      <w:r w:rsidR="003E2DAB" w:rsidRPr="005D72E7">
        <w:rPr>
          <w:rFonts w:ascii="Arial" w:hAnsi="Arial" w:cs="Arial"/>
          <w:b/>
          <w:sz w:val="24"/>
          <w:szCs w:val="24"/>
        </w:rPr>
        <w:t xml:space="preserve">according to Maureen </w:t>
      </w:r>
      <w:r w:rsidR="00620BE2" w:rsidRPr="005D72E7">
        <w:rPr>
          <w:rFonts w:ascii="Arial" w:hAnsi="Arial" w:cs="Arial"/>
          <w:b/>
          <w:sz w:val="24"/>
          <w:szCs w:val="24"/>
        </w:rPr>
        <w:t xml:space="preserve">J. </w:t>
      </w:r>
      <w:r w:rsidR="003E2DAB" w:rsidRPr="005D72E7">
        <w:rPr>
          <w:rFonts w:ascii="Arial" w:hAnsi="Arial" w:cs="Arial"/>
          <w:b/>
          <w:sz w:val="24"/>
          <w:szCs w:val="24"/>
        </w:rPr>
        <w:t xml:space="preserve">St. Germain, </w:t>
      </w:r>
      <w:r w:rsidRPr="005D72E7">
        <w:rPr>
          <w:rFonts w:ascii="Arial" w:hAnsi="Arial" w:cs="Arial"/>
          <w:b/>
          <w:sz w:val="24"/>
          <w:szCs w:val="24"/>
        </w:rPr>
        <w:t xml:space="preserve">you might have been flirting with being in </w:t>
      </w:r>
      <w:r w:rsidR="00A96EA1" w:rsidRPr="005D72E7">
        <w:rPr>
          <w:rFonts w:ascii="Arial" w:hAnsi="Arial" w:cs="Arial"/>
          <w:b/>
          <w:sz w:val="24"/>
          <w:szCs w:val="24"/>
        </w:rPr>
        <w:t>the Akashic Records</w:t>
      </w:r>
      <w:r w:rsidR="00620BE2" w:rsidRPr="005D72E7">
        <w:rPr>
          <w:rFonts w:ascii="Arial" w:hAnsi="Arial" w:cs="Arial"/>
          <w:b/>
          <w:sz w:val="24"/>
          <w:szCs w:val="24"/>
        </w:rPr>
        <w:t>.</w:t>
      </w:r>
      <w:r w:rsidR="00620BE2">
        <w:rPr>
          <w:rFonts w:ascii="Arial" w:hAnsi="Arial" w:cs="Arial"/>
          <w:sz w:val="20"/>
          <w:szCs w:val="20"/>
        </w:rPr>
        <w:t xml:space="preserve"> </w:t>
      </w:r>
      <w:r w:rsidR="00624D53">
        <w:rPr>
          <w:rFonts w:ascii="Arial" w:hAnsi="Arial" w:cs="Arial"/>
          <w:sz w:val="20"/>
          <w:szCs w:val="20"/>
        </w:rPr>
        <w:t xml:space="preserve">This personal growth and spiritual luminary has written a book that will give you the tools to </w:t>
      </w:r>
      <w:r w:rsidR="00A96EA1">
        <w:rPr>
          <w:rFonts w:ascii="Arial" w:hAnsi="Arial" w:cs="Arial"/>
          <w:sz w:val="20"/>
          <w:szCs w:val="20"/>
        </w:rPr>
        <w:t xml:space="preserve">access </w:t>
      </w:r>
      <w:r w:rsidR="0067315A">
        <w:rPr>
          <w:rFonts w:ascii="Arial" w:hAnsi="Arial" w:cs="Arial"/>
          <w:sz w:val="20"/>
          <w:szCs w:val="20"/>
        </w:rPr>
        <w:t>the</w:t>
      </w:r>
      <w:r w:rsidR="00EC1C75">
        <w:rPr>
          <w:rFonts w:ascii="Arial" w:hAnsi="Arial" w:cs="Arial"/>
          <w:sz w:val="20"/>
          <w:szCs w:val="20"/>
        </w:rPr>
        <w:t xml:space="preserve"> </w:t>
      </w:r>
      <w:r w:rsidR="00EC1C75" w:rsidRPr="00EC1C75">
        <w:rPr>
          <w:rFonts w:ascii="Arial" w:hAnsi="Arial" w:cs="Arial"/>
          <w:b/>
          <w:i/>
          <w:sz w:val="20"/>
          <w:szCs w:val="20"/>
        </w:rPr>
        <w:t xml:space="preserve">Library of All </w:t>
      </w:r>
      <w:r w:rsidR="00254FA3">
        <w:rPr>
          <w:rFonts w:ascii="Arial" w:hAnsi="Arial" w:cs="Arial"/>
          <w:b/>
          <w:i/>
          <w:sz w:val="20"/>
          <w:szCs w:val="20"/>
        </w:rPr>
        <w:t>T</w:t>
      </w:r>
      <w:r w:rsidR="00EC1C75" w:rsidRPr="00EC1C75">
        <w:rPr>
          <w:rFonts w:ascii="Arial" w:hAnsi="Arial" w:cs="Arial"/>
          <w:b/>
          <w:i/>
          <w:sz w:val="20"/>
          <w:szCs w:val="20"/>
        </w:rPr>
        <w:t>hat I</w:t>
      </w:r>
      <w:r w:rsidR="00A96EA1" w:rsidRPr="00EC1C75">
        <w:rPr>
          <w:rFonts w:ascii="Arial" w:hAnsi="Arial" w:cs="Arial"/>
          <w:b/>
          <w:i/>
          <w:sz w:val="20"/>
          <w:szCs w:val="20"/>
        </w:rPr>
        <w:t>s</w:t>
      </w:r>
      <w:r w:rsidR="00A96EA1">
        <w:rPr>
          <w:rFonts w:ascii="Arial" w:hAnsi="Arial" w:cs="Arial"/>
          <w:sz w:val="20"/>
          <w:szCs w:val="20"/>
        </w:rPr>
        <w:t xml:space="preserve">! </w:t>
      </w:r>
      <w:r w:rsidR="00EC1C75">
        <w:rPr>
          <w:rFonts w:ascii="Arial" w:hAnsi="Arial" w:cs="Arial"/>
          <w:sz w:val="20"/>
          <w:szCs w:val="20"/>
        </w:rPr>
        <w:t xml:space="preserve">From the author of </w:t>
      </w:r>
      <w:r w:rsidR="00EC1C75" w:rsidRPr="00EC1C75">
        <w:rPr>
          <w:rFonts w:ascii="Arial" w:hAnsi="Arial" w:cs="Arial"/>
          <w:b/>
          <w:i/>
          <w:sz w:val="20"/>
          <w:szCs w:val="20"/>
        </w:rPr>
        <w:t>Waking Up in 5D</w:t>
      </w:r>
      <w:r w:rsidR="00705190">
        <w:rPr>
          <w:rFonts w:ascii="Arial" w:hAnsi="Arial" w:cs="Arial"/>
          <w:sz w:val="20"/>
          <w:szCs w:val="20"/>
        </w:rPr>
        <w:t xml:space="preserve">, </w:t>
      </w:r>
      <w:r w:rsidR="00705190" w:rsidRPr="003E2DAB">
        <w:rPr>
          <w:rFonts w:ascii="Arial" w:hAnsi="Arial" w:cs="Arial"/>
          <w:b/>
          <w:i/>
          <w:sz w:val="20"/>
          <w:szCs w:val="20"/>
        </w:rPr>
        <w:t>Opening</w:t>
      </w:r>
      <w:r w:rsidR="00A96EA1" w:rsidRPr="003E2DAB">
        <w:rPr>
          <w:rFonts w:ascii="Arial" w:hAnsi="Arial" w:cs="Arial"/>
          <w:b/>
          <w:i/>
          <w:sz w:val="20"/>
          <w:szCs w:val="20"/>
        </w:rPr>
        <w:t xml:space="preserve"> </w:t>
      </w:r>
      <w:r w:rsidR="0067315A">
        <w:rPr>
          <w:rFonts w:ascii="Arial" w:hAnsi="Arial" w:cs="Arial"/>
          <w:b/>
          <w:i/>
          <w:sz w:val="20"/>
          <w:szCs w:val="20"/>
        </w:rPr>
        <w:t>t</w:t>
      </w:r>
      <w:r w:rsidR="00A96EA1" w:rsidRPr="003E2DAB">
        <w:rPr>
          <w:rFonts w:ascii="Arial" w:hAnsi="Arial" w:cs="Arial"/>
          <w:b/>
          <w:i/>
          <w:sz w:val="20"/>
          <w:szCs w:val="20"/>
        </w:rPr>
        <w:t>he Akashic Records</w:t>
      </w:r>
      <w:r w:rsidR="005D72E7">
        <w:rPr>
          <w:rFonts w:ascii="Arial" w:hAnsi="Arial" w:cs="Arial"/>
          <w:b/>
          <w:i/>
          <w:sz w:val="20"/>
          <w:szCs w:val="20"/>
          <w:u w:val="single"/>
        </w:rPr>
        <w:t xml:space="preserve"> </w:t>
      </w:r>
      <w:r w:rsidR="00292E86">
        <w:rPr>
          <w:rFonts w:ascii="Arial" w:hAnsi="Arial" w:cs="Arial"/>
          <w:sz w:val="20"/>
          <w:szCs w:val="20"/>
        </w:rPr>
        <w:t xml:space="preserve">is </w:t>
      </w:r>
      <w:r w:rsidR="003E2DAB" w:rsidRPr="003E2DAB">
        <w:rPr>
          <w:rFonts w:ascii="Arial" w:hAnsi="Arial" w:cs="Arial"/>
          <w:i/>
          <w:sz w:val="20"/>
          <w:szCs w:val="20"/>
        </w:rPr>
        <w:t>THE</w:t>
      </w:r>
      <w:r w:rsidR="005D72E7">
        <w:rPr>
          <w:rFonts w:ascii="Arial" w:hAnsi="Arial" w:cs="Arial"/>
          <w:i/>
          <w:sz w:val="20"/>
          <w:szCs w:val="20"/>
          <w:u w:val="single"/>
        </w:rPr>
        <w:t xml:space="preserve"> </w:t>
      </w:r>
      <w:r w:rsidR="00292E86">
        <w:rPr>
          <w:rFonts w:ascii="Arial" w:hAnsi="Arial" w:cs="Arial"/>
          <w:sz w:val="20"/>
          <w:szCs w:val="20"/>
        </w:rPr>
        <w:t xml:space="preserve">manual for your </w:t>
      </w:r>
      <w:r w:rsidR="00EC1C75">
        <w:rPr>
          <w:rFonts w:ascii="Arial" w:hAnsi="Arial" w:cs="Arial"/>
          <w:sz w:val="20"/>
          <w:szCs w:val="20"/>
        </w:rPr>
        <w:t>wisdom channel</w:t>
      </w:r>
      <w:r w:rsidR="003E2DAB">
        <w:rPr>
          <w:rFonts w:ascii="Arial" w:hAnsi="Arial" w:cs="Arial"/>
          <w:sz w:val="20"/>
          <w:szCs w:val="20"/>
        </w:rPr>
        <w:t>,</w:t>
      </w:r>
      <w:r w:rsidR="00EC1C75">
        <w:rPr>
          <w:rFonts w:ascii="Arial" w:hAnsi="Arial" w:cs="Arial"/>
          <w:sz w:val="20"/>
          <w:szCs w:val="20"/>
        </w:rPr>
        <w:t xml:space="preserve"> aka </w:t>
      </w:r>
      <w:r w:rsidR="0067315A">
        <w:rPr>
          <w:rFonts w:ascii="Arial" w:hAnsi="Arial" w:cs="Arial"/>
          <w:sz w:val="20"/>
          <w:szCs w:val="20"/>
        </w:rPr>
        <w:t xml:space="preserve">the </w:t>
      </w:r>
      <w:r w:rsidR="007B5B22">
        <w:rPr>
          <w:rFonts w:ascii="Arial" w:hAnsi="Arial" w:cs="Arial"/>
          <w:sz w:val="20"/>
          <w:szCs w:val="20"/>
        </w:rPr>
        <w:t>Answer Key to Life</w:t>
      </w:r>
      <w:r w:rsidR="00B8777F">
        <w:rPr>
          <w:rFonts w:ascii="Arial" w:hAnsi="Arial" w:cs="Arial"/>
          <w:sz w:val="20"/>
          <w:szCs w:val="20"/>
        </w:rPr>
        <w:t xml:space="preserve">. </w:t>
      </w:r>
      <w:r w:rsidR="00292E86">
        <w:rPr>
          <w:rFonts w:ascii="Arial" w:hAnsi="Arial" w:cs="Arial"/>
          <w:sz w:val="20"/>
          <w:szCs w:val="20"/>
        </w:rPr>
        <w:t xml:space="preserve"> </w:t>
      </w:r>
    </w:p>
    <w:p w14:paraId="6FAE4B81" w14:textId="77777777" w:rsidR="005D72E7" w:rsidRDefault="005D72E7" w:rsidP="007A05AE">
      <w:pPr>
        <w:tabs>
          <w:tab w:val="left" w:pos="3645"/>
        </w:tabs>
        <w:jc w:val="left"/>
        <w:rPr>
          <w:rFonts w:ascii="Arial" w:hAnsi="Arial" w:cs="Arial"/>
          <w:sz w:val="20"/>
          <w:szCs w:val="20"/>
        </w:rPr>
      </w:pPr>
    </w:p>
    <w:p w14:paraId="31EF7924" w14:textId="36F8547B" w:rsidR="00430717" w:rsidRDefault="00254FA3" w:rsidP="007A05AE">
      <w:pPr>
        <w:tabs>
          <w:tab w:val="left" w:pos="3645"/>
        </w:tabs>
        <w:jc w:val="left"/>
        <w:rPr>
          <w:rFonts w:ascii="Arial" w:hAnsi="Arial" w:cs="Arial"/>
          <w:sz w:val="20"/>
          <w:szCs w:val="20"/>
        </w:rPr>
      </w:pPr>
      <w:r w:rsidRPr="005D72E7">
        <w:rPr>
          <w:rFonts w:ascii="Arial" w:hAnsi="Arial" w:cs="Arial"/>
          <w:b/>
          <w:sz w:val="24"/>
          <w:szCs w:val="24"/>
        </w:rPr>
        <w:t xml:space="preserve">Have you ever taken an </w:t>
      </w:r>
      <w:r w:rsidR="005D72E7" w:rsidRPr="005D72E7">
        <w:rPr>
          <w:rFonts w:ascii="Arial" w:hAnsi="Arial" w:cs="Arial"/>
          <w:b/>
          <w:sz w:val="24"/>
          <w:szCs w:val="24"/>
        </w:rPr>
        <w:t>“open book</w:t>
      </w:r>
      <w:r w:rsidRPr="005D72E7">
        <w:rPr>
          <w:rFonts w:ascii="Arial" w:hAnsi="Arial" w:cs="Arial"/>
          <w:b/>
          <w:sz w:val="24"/>
          <w:szCs w:val="24"/>
        </w:rPr>
        <w:t xml:space="preserve"> test</w:t>
      </w:r>
      <w:r w:rsidR="005D72E7">
        <w:rPr>
          <w:rFonts w:ascii="Arial" w:hAnsi="Arial" w:cs="Arial"/>
          <w:b/>
          <w:sz w:val="24"/>
          <w:szCs w:val="24"/>
        </w:rPr>
        <w:t>”?</w:t>
      </w:r>
      <w:r>
        <w:rPr>
          <w:rFonts w:ascii="Arial" w:hAnsi="Arial" w:cs="Arial"/>
          <w:sz w:val="20"/>
          <w:szCs w:val="20"/>
        </w:rPr>
        <w:t xml:space="preserve"> – where you get to bring the course book to the exam</w:t>
      </w:r>
      <w:r w:rsidR="007576DA">
        <w:rPr>
          <w:rFonts w:ascii="Arial" w:hAnsi="Arial" w:cs="Arial"/>
          <w:sz w:val="20"/>
          <w:szCs w:val="20"/>
        </w:rPr>
        <w:t>?</w:t>
      </w:r>
      <w:r>
        <w:rPr>
          <w:rFonts w:ascii="Arial" w:hAnsi="Arial" w:cs="Arial"/>
          <w:sz w:val="20"/>
          <w:szCs w:val="20"/>
        </w:rPr>
        <w:t xml:space="preserve"> Join those who are using the “Open </w:t>
      </w:r>
      <w:r w:rsidRPr="00705190">
        <w:rPr>
          <w:rFonts w:ascii="Arial" w:hAnsi="Arial" w:cs="Arial"/>
          <w:i/>
          <w:sz w:val="20"/>
          <w:szCs w:val="20"/>
        </w:rPr>
        <w:t>Book of Life</w:t>
      </w:r>
      <w:r>
        <w:rPr>
          <w:rFonts w:ascii="Arial" w:hAnsi="Arial" w:cs="Arial"/>
          <w:i/>
          <w:sz w:val="20"/>
          <w:szCs w:val="20"/>
        </w:rPr>
        <w:t>,</w:t>
      </w:r>
      <w:r>
        <w:rPr>
          <w:rFonts w:ascii="Arial" w:hAnsi="Arial" w:cs="Arial"/>
          <w:sz w:val="20"/>
          <w:szCs w:val="20"/>
        </w:rPr>
        <w:t>” and</w:t>
      </w:r>
      <w:r w:rsidR="006B5383">
        <w:rPr>
          <w:rFonts w:ascii="Arial" w:hAnsi="Arial" w:cs="Arial"/>
          <w:sz w:val="20"/>
          <w:szCs w:val="20"/>
        </w:rPr>
        <w:t xml:space="preserve"> </w:t>
      </w:r>
      <w:r w:rsidR="00EC1C75">
        <w:rPr>
          <w:rFonts w:ascii="Arial" w:hAnsi="Arial" w:cs="Arial"/>
          <w:sz w:val="20"/>
          <w:szCs w:val="20"/>
        </w:rPr>
        <w:t>finally know why things are the way they are</w:t>
      </w:r>
      <w:r w:rsidR="006B5383">
        <w:rPr>
          <w:rFonts w:ascii="Arial" w:hAnsi="Arial" w:cs="Arial"/>
          <w:sz w:val="20"/>
          <w:szCs w:val="20"/>
        </w:rPr>
        <w:t>,</w:t>
      </w:r>
      <w:r w:rsidR="00EC1C75">
        <w:rPr>
          <w:rFonts w:ascii="Arial" w:hAnsi="Arial" w:cs="Arial"/>
          <w:sz w:val="20"/>
          <w:szCs w:val="20"/>
        </w:rPr>
        <w:t xml:space="preserve"> discover easy solutions to any situation</w:t>
      </w:r>
      <w:r w:rsidR="006B5383">
        <w:rPr>
          <w:rFonts w:ascii="Arial" w:hAnsi="Arial" w:cs="Arial"/>
          <w:sz w:val="20"/>
          <w:szCs w:val="20"/>
        </w:rPr>
        <w:t>, and</w:t>
      </w:r>
      <w:r w:rsidR="006B5383" w:rsidRPr="006B5383">
        <w:rPr>
          <w:rFonts w:ascii="Arial" w:hAnsi="Arial" w:cs="Arial"/>
          <w:sz w:val="20"/>
          <w:szCs w:val="20"/>
        </w:rPr>
        <w:t xml:space="preserve"> </w:t>
      </w:r>
      <w:r w:rsidR="006B5383">
        <w:rPr>
          <w:rFonts w:ascii="Arial" w:hAnsi="Arial" w:cs="Arial"/>
          <w:sz w:val="20"/>
          <w:szCs w:val="20"/>
        </w:rPr>
        <w:t>gather understanding and insight for every choice you make</w:t>
      </w:r>
      <w:r w:rsidR="00EC1C75">
        <w:rPr>
          <w:rFonts w:ascii="Arial" w:hAnsi="Arial" w:cs="Arial"/>
          <w:sz w:val="20"/>
          <w:szCs w:val="20"/>
        </w:rPr>
        <w:t>! Join thousands of others who have learned to open their own Akashic Records</w:t>
      </w:r>
      <w:r w:rsidR="005D72E7">
        <w:rPr>
          <w:rFonts w:ascii="Arial" w:hAnsi="Arial" w:cs="Arial"/>
          <w:sz w:val="20"/>
          <w:szCs w:val="20"/>
        </w:rPr>
        <w:t>.</w:t>
      </w:r>
      <w:r>
        <w:rPr>
          <w:rFonts w:ascii="Arial" w:hAnsi="Arial" w:cs="Arial"/>
          <w:sz w:val="20"/>
          <w:szCs w:val="20"/>
        </w:rPr>
        <w:t xml:space="preserve"> </w:t>
      </w:r>
    </w:p>
    <w:p w14:paraId="4B07205C" w14:textId="77777777" w:rsidR="007A05AE" w:rsidRDefault="007A05AE" w:rsidP="007A05AE">
      <w:pPr>
        <w:tabs>
          <w:tab w:val="left" w:pos="3645"/>
        </w:tabs>
        <w:jc w:val="left"/>
        <w:rPr>
          <w:rFonts w:ascii="Arial" w:hAnsi="Arial" w:cs="Arial"/>
          <w:sz w:val="20"/>
          <w:szCs w:val="20"/>
        </w:rPr>
      </w:pPr>
    </w:p>
    <w:p w14:paraId="6B7151CB" w14:textId="0C36E98D" w:rsidR="00BE3231" w:rsidRDefault="00695A53" w:rsidP="007A05AE">
      <w:pPr>
        <w:tabs>
          <w:tab w:val="left" w:pos="3645"/>
        </w:tabs>
        <w:jc w:val="left"/>
        <w:rPr>
          <w:rFonts w:ascii="Arial" w:hAnsi="Arial" w:cs="Arial"/>
          <w:sz w:val="20"/>
          <w:szCs w:val="20"/>
        </w:rPr>
      </w:pPr>
      <w:r w:rsidRPr="005D72E7">
        <w:rPr>
          <w:rFonts w:ascii="Arial" w:hAnsi="Arial" w:cs="Arial"/>
          <w:b/>
          <w:sz w:val="24"/>
          <w:szCs w:val="24"/>
        </w:rPr>
        <w:t xml:space="preserve">Whether we are aware of it or not, humanity </w:t>
      </w:r>
      <w:r w:rsidR="00EC1C75" w:rsidRPr="005D72E7">
        <w:rPr>
          <w:rFonts w:ascii="Arial" w:hAnsi="Arial" w:cs="Arial"/>
          <w:b/>
          <w:sz w:val="24"/>
          <w:szCs w:val="24"/>
        </w:rPr>
        <w:t xml:space="preserve">has been given access to the wisdom </w:t>
      </w:r>
      <w:r w:rsidR="00254FA3" w:rsidRPr="005D72E7">
        <w:rPr>
          <w:rFonts w:ascii="Arial" w:hAnsi="Arial" w:cs="Arial"/>
          <w:b/>
          <w:sz w:val="24"/>
          <w:szCs w:val="24"/>
        </w:rPr>
        <w:t>of</w:t>
      </w:r>
      <w:r w:rsidR="00EC1C75" w:rsidRPr="005D72E7">
        <w:rPr>
          <w:rFonts w:ascii="Arial" w:hAnsi="Arial" w:cs="Arial"/>
          <w:b/>
          <w:sz w:val="24"/>
          <w:szCs w:val="24"/>
        </w:rPr>
        <w:t xml:space="preserve"> </w:t>
      </w:r>
      <w:r w:rsidR="00D03198" w:rsidRPr="005D72E7">
        <w:rPr>
          <w:rFonts w:ascii="Arial" w:hAnsi="Arial" w:cs="Arial"/>
          <w:b/>
          <w:sz w:val="24"/>
          <w:szCs w:val="24"/>
        </w:rPr>
        <w:t>the “</w:t>
      </w:r>
      <w:r w:rsidR="0067315A" w:rsidRPr="005D72E7">
        <w:rPr>
          <w:rFonts w:ascii="Arial" w:hAnsi="Arial" w:cs="Arial"/>
          <w:b/>
          <w:sz w:val="24"/>
          <w:szCs w:val="24"/>
        </w:rPr>
        <w:t>K</w:t>
      </w:r>
      <w:r w:rsidR="00D03198" w:rsidRPr="005D72E7">
        <w:rPr>
          <w:rFonts w:ascii="Arial" w:hAnsi="Arial" w:cs="Arial"/>
          <w:b/>
          <w:sz w:val="24"/>
          <w:szCs w:val="24"/>
        </w:rPr>
        <w:t>eepers of Divine Wisdom</w:t>
      </w:r>
      <w:r w:rsidR="0067315A" w:rsidRPr="005D72E7">
        <w:rPr>
          <w:rFonts w:ascii="Arial" w:hAnsi="Arial" w:cs="Arial"/>
          <w:b/>
          <w:sz w:val="24"/>
          <w:szCs w:val="24"/>
        </w:rPr>
        <w:t>,</w:t>
      </w:r>
      <w:r w:rsidR="00D03198" w:rsidRPr="005D72E7">
        <w:rPr>
          <w:rFonts w:ascii="Arial" w:hAnsi="Arial" w:cs="Arial"/>
          <w:b/>
          <w:sz w:val="24"/>
          <w:szCs w:val="24"/>
        </w:rPr>
        <w:t>” t</w:t>
      </w:r>
      <w:r w:rsidR="00EC1C75" w:rsidRPr="005D72E7">
        <w:rPr>
          <w:rFonts w:ascii="Arial" w:hAnsi="Arial" w:cs="Arial"/>
          <w:b/>
          <w:sz w:val="24"/>
          <w:szCs w:val="24"/>
        </w:rPr>
        <w:t>he Akashic Records</w:t>
      </w:r>
      <w:r w:rsidR="00D03198" w:rsidRPr="005D72E7">
        <w:rPr>
          <w:rFonts w:ascii="Arial" w:hAnsi="Arial" w:cs="Arial"/>
          <w:b/>
          <w:sz w:val="24"/>
          <w:szCs w:val="24"/>
        </w:rPr>
        <w:t>.</w:t>
      </w:r>
      <w:r>
        <w:rPr>
          <w:rFonts w:ascii="Arial" w:hAnsi="Arial" w:cs="Arial"/>
          <w:sz w:val="20"/>
          <w:szCs w:val="20"/>
        </w:rPr>
        <w:t xml:space="preserve"> Learning how to intentionally and permanently </w:t>
      </w:r>
      <w:r w:rsidR="00EC1C75">
        <w:rPr>
          <w:rFonts w:ascii="Arial" w:hAnsi="Arial" w:cs="Arial"/>
          <w:sz w:val="20"/>
          <w:szCs w:val="20"/>
        </w:rPr>
        <w:t xml:space="preserve">access the Akashic Records allows you to know the most evolved way to handle any relationship and circumstance. It </w:t>
      </w:r>
      <w:r w:rsidR="0067315A">
        <w:rPr>
          <w:rFonts w:ascii="Arial" w:hAnsi="Arial" w:cs="Arial"/>
          <w:sz w:val="20"/>
          <w:szCs w:val="20"/>
        </w:rPr>
        <w:t>allows</w:t>
      </w:r>
      <w:r>
        <w:rPr>
          <w:rFonts w:ascii="Arial" w:hAnsi="Arial" w:cs="Arial"/>
          <w:sz w:val="20"/>
          <w:szCs w:val="20"/>
        </w:rPr>
        <w:t xml:space="preserve"> you</w:t>
      </w:r>
      <w:r w:rsidR="003E2DAB">
        <w:rPr>
          <w:rFonts w:ascii="Arial" w:hAnsi="Arial" w:cs="Arial"/>
          <w:sz w:val="20"/>
          <w:szCs w:val="20"/>
        </w:rPr>
        <w:t xml:space="preserve"> to</w:t>
      </w:r>
      <w:r>
        <w:rPr>
          <w:rFonts w:ascii="Arial" w:hAnsi="Arial" w:cs="Arial"/>
          <w:sz w:val="20"/>
          <w:szCs w:val="20"/>
        </w:rPr>
        <w:t xml:space="preserve"> see and act </w:t>
      </w:r>
      <w:r w:rsidR="00EC1C75">
        <w:rPr>
          <w:rFonts w:ascii="Arial" w:hAnsi="Arial" w:cs="Arial"/>
          <w:sz w:val="20"/>
          <w:szCs w:val="20"/>
        </w:rPr>
        <w:t>with great</w:t>
      </w:r>
      <w:r w:rsidR="00254FA3">
        <w:rPr>
          <w:rFonts w:ascii="Arial" w:hAnsi="Arial" w:cs="Arial"/>
          <w:sz w:val="20"/>
          <w:szCs w:val="20"/>
        </w:rPr>
        <w:t>er</w:t>
      </w:r>
      <w:r w:rsidR="00EC1C75">
        <w:rPr>
          <w:rFonts w:ascii="Arial" w:hAnsi="Arial" w:cs="Arial"/>
          <w:sz w:val="20"/>
          <w:szCs w:val="20"/>
        </w:rPr>
        <w:t xml:space="preserve"> wisdom in the world</w:t>
      </w:r>
      <w:r w:rsidR="0067315A">
        <w:rPr>
          <w:rFonts w:ascii="Arial" w:hAnsi="Arial" w:cs="Arial"/>
          <w:sz w:val="20"/>
          <w:szCs w:val="20"/>
        </w:rPr>
        <w:t>. N</w:t>
      </w:r>
      <w:r>
        <w:rPr>
          <w:rFonts w:ascii="Arial" w:hAnsi="Arial" w:cs="Arial"/>
          <w:sz w:val="20"/>
          <w:szCs w:val="20"/>
        </w:rPr>
        <w:t xml:space="preserve">o more competitive striving, no more struggle, no more linear </w:t>
      </w:r>
      <w:r w:rsidR="00BE3231">
        <w:rPr>
          <w:rFonts w:ascii="Arial" w:hAnsi="Arial" w:cs="Arial"/>
          <w:sz w:val="20"/>
          <w:szCs w:val="20"/>
        </w:rPr>
        <w:t xml:space="preserve">one-way </w:t>
      </w:r>
      <w:r>
        <w:rPr>
          <w:rFonts w:ascii="Arial" w:hAnsi="Arial" w:cs="Arial"/>
          <w:sz w:val="20"/>
          <w:szCs w:val="20"/>
        </w:rPr>
        <w:t>thinking</w:t>
      </w:r>
      <w:r w:rsidR="00BE3231">
        <w:rPr>
          <w:rFonts w:ascii="Arial" w:hAnsi="Arial" w:cs="Arial"/>
          <w:sz w:val="20"/>
          <w:szCs w:val="20"/>
        </w:rPr>
        <w:t>, no more retaining pain</w:t>
      </w:r>
      <w:r>
        <w:rPr>
          <w:rFonts w:ascii="Arial" w:hAnsi="Arial" w:cs="Arial"/>
          <w:sz w:val="20"/>
          <w:szCs w:val="20"/>
        </w:rPr>
        <w:t xml:space="preserve"> </w:t>
      </w:r>
      <w:r w:rsidR="00BE3231">
        <w:rPr>
          <w:rFonts w:ascii="Arial" w:hAnsi="Arial" w:cs="Arial"/>
          <w:sz w:val="20"/>
          <w:szCs w:val="20"/>
        </w:rPr>
        <w:t>and regret over past hurts or relationships</w:t>
      </w:r>
      <w:r w:rsidR="005D72E7">
        <w:rPr>
          <w:rFonts w:ascii="Arial" w:hAnsi="Arial" w:cs="Arial"/>
          <w:sz w:val="20"/>
          <w:szCs w:val="20"/>
        </w:rPr>
        <w:t xml:space="preserve"> </w:t>
      </w:r>
      <w:r w:rsidR="00FA1CBD">
        <w:rPr>
          <w:rFonts w:ascii="Arial" w:hAnsi="Arial" w:cs="Arial"/>
          <w:sz w:val="20"/>
          <w:szCs w:val="20"/>
        </w:rPr>
        <w:t xml:space="preserve">—no more </w:t>
      </w:r>
      <w:r w:rsidR="00EC1C75">
        <w:rPr>
          <w:rFonts w:ascii="Arial" w:hAnsi="Arial" w:cs="Arial"/>
          <w:sz w:val="20"/>
          <w:szCs w:val="20"/>
        </w:rPr>
        <w:t>bad decisions</w:t>
      </w:r>
      <w:r w:rsidR="00FA1CBD">
        <w:rPr>
          <w:rFonts w:ascii="Arial" w:hAnsi="Arial" w:cs="Arial"/>
          <w:sz w:val="20"/>
          <w:szCs w:val="20"/>
        </w:rPr>
        <w:t>!</w:t>
      </w:r>
    </w:p>
    <w:p w14:paraId="755BD9EB" w14:textId="77777777" w:rsidR="00BE3231" w:rsidRDefault="00BE3231" w:rsidP="007A05AE">
      <w:pPr>
        <w:tabs>
          <w:tab w:val="left" w:pos="3645"/>
        </w:tabs>
        <w:jc w:val="left"/>
        <w:rPr>
          <w:rFonts w:ascii="Arial" w:hAnsi="Arial" w:cs="Arial"/>
          <w:sz w:val="20"/>
          <w:szCs w:val="20"/>
        </w:rPr>
      </w:pPr>
    </w:p>
    <w:p w14:paraId="567E203E" w14:textId="16E37C59" w:rsidR="0039205F" w:rsidRDefault="00BE3231" w:rsidP="00DB36B2">
      <w:pPr>
        <w:tabs>
          <w:tab w:val="left" w:pos="3645"/>
        </w:tabs>
        <w:jc w:val="left"/>
        <w:rPr>
          <w:rFonts w:ascii="Arial" w:hAnsi="Arial" w:cs="Arial"/>
          <w:color w:val="000000"/>
          <w:sz w:val="20"/>
          <w:szCs w:val="20"/>
        </w:rPr>
      </w:pPr>
      <w:r w:rsidRPr="005D72E7">
        <w:rPr>
          <w:rFonts w:ascii="Arial" w:hAnsi="Arial" w:cs="Arial"/>
          <w:b/>
          <w:sz w:val="24"/>
          <w:szCs w:val="24"/>
        </w:rPr>
        <w:t xml:space="preserve">Guiding you through the opportunities the </w:t>
      </w:r>
      <w:r w:rsidR="00EC1C75" w:rsidRPr="005D72E7">
        <w:rPr>
          <w:rFonts w:ascii="Arial" w:hAnsi="Arial" w:cs="Arial"/>
          <w:b/>
          <w:sz w:val="24"/>
          <w:szCs w:val="24"/>
        </w:rPr>
        <w:t>Akashic Records</w:t>
      </w:r>
      <w:r w:rsidRPr="005D72E7">
        <w:rPr>
          <w:rFonts w:ascii="Arial" w:hAnsi="Arial" w:cs="Arial"/>
          <w:b/>
          <w:sz w:val="24"/>
          <w:szCs w:val="24"/>
        </w:rPr>
        <w:t xml:space="preserve"> has to offer</w:t>
      </w:r>
      <w:r w:rsidR="00EA1B53" w:rsidRPr="005D72E7">
        <w:rPr>
          <w:rFonts w:ascii="Arial" w:hAnsi="Arial" w:cs="Arial"/>
          <w:b/>
          <w:sz w:val="24"/>
          <w:szCs w:val="24"/>
        </w:rPr>
        <w:t>,</w:t>
      </w:r>
      <w:r w:rsidRPr="005D72E7">
        <w:rPr>
          <w:rFonts w:ascii="Arial" w:hAnsi="Arial" w:cs="Arial"/>
          <w:b/>
          <w:sz w:val="24"/>
          <w:szCs w:val="24"/>
        </w:rPr>
        <w:t xml:space="preserve"> </w:t>
      </w:r>
      <w:r w:rsidR="0067315A" w:rsidRPr="005D72E7">
        <w:rPr>
          <w:rFonts w:ascii="Arial" w:hAnsi="Arial" w:cs="Arial"/>
          <w:b/>
          <w:sz w:val="24"/>
          <w:szCs w:val="24"/>
        </w:rPr>
        <w:t>master teacher</w:t>
      </w:r>
      <w:r w:rsidR="00EA1B53" w:rsidRPr="005D72E7">
        <w:rPr>
          <w:rFonts w:ascii="Arial" w:hAnsi="Arial" w:cs="Arial"/>
          <w:b/>
          <w:sz w:val="24"/>
          <w:szCs w:val="24"/>
        </w:rPr>
        <w:t>,</w:t>
      </w:r>
      <w:r w:rsidR="0067315A" w:rsidRPr="005D72E7">
        <w:rPr>
          <w:rFonts w:ascii="Arial" w:hAnsi="Arial" w:cs="Arial"/>
          <w:b/>
          <w:sz w:val="24"/>
          <w:szCs w:val="24"/>
        </w:rPr>
        <w:t xml:space="preserve"> </w:t>
      </w:r>
      <w:r w:rsidRPr="005D72E7">
        <w:rPr>
          <w:rFonts w:ascii="Arial" w:hAnsi="Arial" w:cs="Arial"/>
          <w:b/>
          <w:sz w:val="24"/>
          <w:szCs w:val="24"/>
        </w:rPr>
        <w:t>Maureen</w:t>
      </w:r>
      <w:r w:rsidR="0067315A" w:rsidRPr="005D72E7">
        <w:rPr>
          <w:rFonts w:ascii="Arial" w:hAnsi="Arial" w:cs="Arial"/>
          <w:b/>
          <w:sz w:val="24"/>
          <w:szCs w:val="24"/>
        </w:rPr>
        <w:t xml:space="preserve"> </w:t>
      </w:r>
      <w:r w:rsidR="005D72E7" w:rsidRPr="005D72E7">
        <w:rPr>
          <w:rFonts w:ascii="Arial" w:hAnsi="Arial" w:cs="Arial"/>
          <w:b/>
          <w:sz w:val="24"/>
          <w:szCs w:val="24"/>
        </w:rPr>
        <w:t xml:space="preserve">J. </w:t>
      </w:r>
      <w:r w:rsidR="0067315A" w:rsidRPr="005D72E7">
        <w:rPr>
          <w:rFonts w:ascii="Arial" w:hAnsi="Arial" w:cs="Arial"/>
          <w:b/>
          <w:sz w:val="24"/>
          <w:szCs w:val="24"/>
        </w:rPr>
        <w:t>St. Germain</w:t>
      </w:r>
      <w:r w:rsidR="00EC1C75" w:rsidRPr="005D72E7">
        <w:rPr>
          <w:rFonts w:ascii="Arial" w:hAnsi="Arial" w:cs="Arial"/>
          <w:b/>
          <w:sz w:val="24"/>
          <w:szCs w:val="24"/>
        </w:rPr>
        <w:t xml:space="preserve">, </w:t>
      </w:r>
      <w:r w:rsidRPr="005D72E7">
        <w:rPr>
          <w:rFonts w:ascii="Arial" w:hAnsi="Arial" w:cs="Arial"/>
          <w:b/>
          <w:sz w:val="24"/>
          <w:szCs w:val="24"/>
        </w:rPr>
        <w:t xml:space="preserve">reveals </w:t>
      </w:r>
      <w:r w:rsidR="00A21E21" w:rsidRPr="005D72E7">
        <w:rPr>
          <w:rFonts w:ascii="Arial" w:hAnsi="Arial" w:cs="Arial"/>
          <w:b/>
          <w:sz w:val="24"/>
          <w:szCs w:val="24"/>
        </w:rPr>
        <w:t xml:space="preserve">why you CAN have access to the wisdom of </w:t>
      </w:r>
      <w:r w:rsidR="00EA1B53" w:rsidRPr="005D72E7">
        <w:rPr>
          <w:rFonts w:ascii="Arial" w:hAnsi="Arial" w:cs="Arial"/>
          <w:b/>
          <w:sz w:val="24"/>
          <w:szCs w:val="24"/>
        </w:rPr>
        <w:t xml:space="preserve">the </w:t>
      </w:r>
      <w:r w:rsidR="00A21E21" w:rsidRPr="005D72E7">
        <w:rPr>
          <w:rFonts w:ascii="Arial" w:hAnsi="Arial" w:cs="Arial"/>
          <w:b/>
          <w:sz w:val="24"/>
          <w:szCs w:val="24"/>
        </w:rPr>
        <w:t>keepers of divine understanding</w:t>
      </w:r>
      <w:r w:rsidR="00A21E21" w:rsidRPr="00BE3231">
        <w:rPr>
          <w:rFonts w:ascii="Arial" w:hAnsi="Arial" w:cs="Arial"/>
          <w:sz w:val="20"/>
          <w:szCs w:val="20"/>
        </w:rPr>
        <w:t xml:space="preserve">, </w:t>
      </w:r>
      <w:r w:rsidRPr="00BE3231">
        <w:rPr>
          <w:rFonts w:ascii="Arial" w:hAnsi="Arial" w:cs="Arial"/>
          <w:sz w:val="20"/>
          <w:szCs w:val="20"/>
        </w:rPr>
        <w:t>how to</w:t>
      </w:r>
      <w:r w:rsidR="00A21E21">
        <w:rPr>
          <w:rFonts w:ascii="Arial" w:hAnsi="Arial" w:cs="Arial"/>
          <w:sz w:val="20"/>
          <w:szCs w:val="20"/>
        </w:rPr>
        <w:t xml:space="preserve"> </w:t>
      </w:r>
      <w:r w:rsidR="00A21E21" w:rsidRPr="00BE3231">
        <w:rPr>
          <w:rFonts w:ascii="Arial" w:hAnsi="Arial" w:cs="Arial"/>
          <w:sz w:val="20"/>
          <w:szCs w:val="20"/>
        </w:rPr>
        <w:t xml:space="preserve">increase your sensitivity to </w:t>
      </w:r>
      <w:r w:rsidR="00A21E21">
        <w:rPr>
          <w:rFonts w:ascii="Arial" w:hAnsi="Arial" w:cs="Arial"/>
          <w:sz w:val="20"/>
          <w:szCs w:val="20"/>
        </w:rPr>
        <w:t xml:space="preserve">higher </w:t>
      </w:r>
      <w:r w:rsidR="00A21E21" w:rsidRPr="00BE3231">
        <w:rPr>
          <w:rFonts w:ascii="Arial" w:hAnsi="Arial" w:cs="Arial"/>
          <w:sz w:val="20"/>
          <w:szCs w:val="20"/>
        </w:rPr>
        <w:t>dimen</w:t>
      </w:r>
      <w:r w:rsidR="00A21E21" w:rsidRPr="00BE3231">
        <w:rPr>
          <w:rFonts w:ascii="Arial" w:hAnsi="Arial" w:cs="Arial"/>
          <w:sz w:val="20"/>
          <w:szCs w:val="20"/>
        </w:rPr>
        <w:softHyphen/>
        <w:t>sional signatures, as well as how to experience multiple dimensions simultaneously</w:t>
      </w:r>
      <w:r w:rsidR="00EA1B53">
        <w:rPr>
          <w:rFonts w:ascii="Arial" w:hAnsi="Arial" w:cs="Arial"/>
          <w:sz w:val="20"/>
          <w:szCs w:val="20"/>
        </w:rPr>
        <w:t xml:space="preserve">. </w:t>
      </w:r>
      <w:r w:rsidRPr="00BE3231">
        <w:rPr>
          <w:rFonts w:ascii="Arial" w:hAnsi="Arial" w:cs="Arial"/>
          <w:sz w:val="20"/>
          <w:szCs w:val="20"/>
        </w:rPr>
        <w:t xml:space="preserve">She shows how </w:t>
      </w:r>
      <w:r w:rsidR="001947F7">
        <w:rPr>
          <w:rFonts w:ascii="Arial" w:hAnsi="Arial" w:cs="Arial"/>
          <w:sz w:val="20"/>
          <w:szCs w:val="20"/>
        </w:rPr>
        <w:t>to know you are accurately transmitting the messages from the Akashic Record Keepers</w:t>
      </w:r>
      <w:r w:rsidR="0039686F">
        <w:rPr>
          <w:rFonts w:ascii="Arial" w:hAnsi="Arial" w:cs="Arial"/>
          <w:sz w:val="20"/>
          <w:szCs w:val="20"/>
        </w:rPr>
        <w:t xml:space="preserve"> by</w:t>
      </w:r>
      <w:r w:rsidR="0039686F" w:rsidRPr="0039686F">
        <w:rPr>
          <w:rFonts w:ascii="Arial" w:hAnsi="Arial" w:cs="Arial"/>
          <w:sz w:val="20"/>
          <w:szCs w:val="20"/>
        </w:rPr>
        <w:t xml:space="preserve"> </w:t>
      </w:r>
      <w:r w:rsidR="0039686F" w:rsidRPr="00BE3231">
        <w:rPr>
          <w:rFonts w:ascii="Arial" w:hAnsi="Arial" w:cs="Arial"/>
          <w:sz w:val="20"/>
          <w:szCs w:val="20"/>
        </w:rPr>
        <w:t>identify</w:t>
      </w:r>
      <w:r w:rsidR="0039686F">
        <w:rPr>
          <w:rFonts w:ascii="Arial" w:hAnsi="Arial" w:cs="Arial"/>
          <w:sz w:val="20"/>
          <w:szCs w:val="20"/>
        </w:rPr>
        <w:t>ing</w:t>
      </w:r>
      <w:r w:rsidR="0039686F" w:rsidRPr="00BE3231">
        <w:rPr>
          <w:rFonts w:ascii="Arial" w:hAnsi="Arial" w:cs="Arial"/>
          <w:sz w:val="20"/>
          <w:szCs w:val="20"/>
        </w:rPr>
        <w:t xml:space="preserve"> the differences between </w:t>
      </w:r>
      <w:r w:rsidR="0039686F">
        <w:rPr>
          <w:rFonts w:ascii="Arial" w:hAnsi="Arial" w:cs="Arial"/>
          <w:sz w:val="20"/>
          <w:szCs w:val="20"/>
        </w:rPr>
        <w:t>biased intuition and the unconditionally loving Record Keepers. She</w:t>
      </w:r>
      <w:r w:rsidRPr="00BE3231">
        <w:rPr>
          <w:rFonts w:ascii="Arial" w:hAnsi="Arial" w:cs="Arial"/>
          <w:sz w:val="20"/>
          <w:szCs w:val="20"/>
        </w:rPr>
        <w:t xml:space="preserve"> explains </w:t>
      </w:r>
      <w:r w:rsidR="00315BBE">
        <w:rPr>
          <w:rFonts w:ascii="Arial" w:hAnsi="Arial" w:cs="Arial"/>
          <w:sz w:val="20"/>
          <w:szCs w:val="20"/>
        </w:rPr>
        <w:t xml:space="preserve">how to </w:t>
      </w:r>
      <w:r w:rsidR="001947F7">
        <w:rPr>
          <w:rFonts w:ascii="Arial" w:hAnsi="Arial" w:cs="Arial"/>
          <w:sz w:val="20"/>
          <w:szCs w:val="20"/>
        </w:rPr>
        <w:t>clearly identify</w:t>
      </w:r>
      <w:r w:rsidRPr="00BE3231">
        <w:rPr>
          <w:rFonts w:ascii="Arial" w:hAnsi="Arial" w:cs="Arial"/>
          <w:sz w:val="20"/>
          <w:szCs w:val="20"/>
        </w:rPr>
        <w:t xml:space="preserve"> </w:t>
      </w:r>
      <w:r w:rsidR="00DB36B2">
        <w:rPr>
          <w:rFonts w:ascii="Arial" w:hAnsi="Arial" w:cs="Arial"/>
          <w:sz w:val="20"/>
          <w:szCs w:val="20"/>
        </w:rPr>
        <w:t xml:space="preserve">and distinguish </w:t>
      </w:r>
      <w:r w:rsidR="001947F7">
        <w:rPr>
          <w:rFonts w:ascii="Arial" w:hAnsi="Arial" w:cs="Arial"/>
          <w:sz w:val="20"/>
          <w:szCs w:val="20"/>
        </w:rPr>
        <w:t>your connection to this higher</w:t>
      </w:r>
      <w:r w:rsidRPr="00BE3231">
        <w:rPr>
          <w:rFonts w:ascii="Arial" w:hAnsi="Arial" w:cs="Arial"/>
          <w:sz w:val="20"/>
          <w:szCs w:val="20"/>
        </w:rPr>
        <w:t xml:space="preserve"> dimension</w:t>
      </w:r>
      <w:r w:rsidR="001947F7">
        <w:rPr>
          <w:rFonts w:ascii="Arial" w:hAnsi="Arial" w:cs="Arial"/>
          <w:sz w:val="20"/>
          <w:szCs w:val="20"/>
        </w:rPr>
        <w:t xml:space="preserve"> (11</w:t>
      </w:r>
      <w:r w:rsidR="001947F7" w:rsidRPr="001947F7">
        <w:rPr>
          <w:rFonts w:ascii="Arial" w:hAnsi="Arial" w:cs="Arial"/>
          <w:sz w:val="20"/>
          <w:szCs w:val="20"/>
          <w:vertAlign w:val="superscript"/>
        </w:rPr>
        <w:t>th</w:t>
      </w:r>
      <w:r w:rsidR="00D03198">
        <w:rPr>
          <w:rFonts w:ascii="Arial" w:hAnsi="Arial" w:cs="Arial"/>
          <w:sz w:val="20"/>
          <w:szCs w:val="20"/>
        </w:rPr>
        <w:t xml:space="preserve"> Dimension)</w:t>
      </w:r>
      <w:r w:rsidRPr="00BE3231">
        <w:rPr>
          <w:rFonts w:ascii="Arial" w:hAnsi="Arial" w:cs="Arial"/>
          <w:sz w:val="20"/>
          <w:szCs w:val="20"/>
        </w:rPr>
        <w:t xml:space="preserve"> from </w:t>
      </w:r>
      <w:r w:rsidR="001947F7">
        <w:rPr>
          <w:rFonts w:ascii="Arial" w:hAnsi="Arial" w:cs="Arial"/>
          <w:sz w:val="20"/>
          <w:szCs w:val="20"/>
        </w:rPr>
        <w:t>your own ego</w:t>
      </w:r>
      <w:r w:rsidR="00EA1B53">
        <w:rPr>
          <w:rFonts w:ascii="Arial" w:hAnsi="Arial" w:cs="Arial"/>
          <w:sz w:val="20"/>
          <w:szCs w:val="20"/>
        </w:rPr>
        <w:t>.</w:t>
      </w:r>
      <w:r w:rsidR="0039686F">
        <w:rPr>
          <w:rFonts w:ascii="Arial" w:hAnsi="Arial" w:cs="Arial"/>
          <w:sz w:val="20"/>
          <w:szCs w:val="20"/>
        </w:rPr>
        <w:t xml:space="preserve"> </w:t>
      </w:r>
      <w:r w:rsidR="0039686F" w:rsidRPr="0039686F">
        <w:rPr>
          <w:rFonts w:ascii="Arial" w:hAnsi="Arial" w:cs="Arial"/>
          <w:i/>
          <w:sz w:val="20"/>
          <w:szCs w:val="20"/>
        </w:rPr>
        <w:t>Opening the Akashic Records</w:t>
      </w:r>
      <w:r w:rsidR="0039686F">
        <w:rPr>
          <w:rFonts w:ascii="Arial" w:hAnsi="Arial" w:cs="Arial"/>
          <w:sz w:val="20"/>
          <w:szCs w:val="20"/>
        </w:rPr>
        <w:t xml:space="preserve"> is the key to </w:t>
      </w:r>
      <w:r w:rsidR="001947F7">
        <w:rPr>
          <w:rFonts w:ascii="Arial" w:hAnsi="Arial" w:cs="Arial"/>
          <w:sz w:val="20"/>
          <w:szCs w:val="20"/>
        </w:rPr>
        <w:t>discover</w:t>
      </w:r>
      <w:r w:rsidR="0039686F">
        <w:rPr>
          <w:rFonts w:ascii="Arial" w:hAnsi="Arial" w:cs="Arial"/>
          <w:sz w:val="20"/>
          <w:szCs w:val="20"/>
        </w:rPr>
        <w:t>ing</w:t>
      </w:r>
      <w:r w:rsidR="001947F7">
        <w:rPr>
          <w:rFonts w:ascii="Arial" w:hAnsi="Arial" w:cs="Arial"/>
          <w:sz w:val="20"/>
          <w:szCs w:val="20"/>
        </w:rPr>
        <w:t xml:space="preserve"> the </w:t>
      </w:r>
      <w:r w:rsidR="00A21E21">
        <w:rPr>
          <w:rFonts w:ascii="Arial" w:hAnsi="Arial" w:cs="Arial"/>
          <w:sz w:val="20"/>
          <w:szCs w:val="20"/>
        </w:rPr>
        <w:t>360-degree</w:t>
      </w:r>
      <w:r w:rsidR="001947F7">
        <w:rPr>
          <w:rFonts w:ascii="Arial" w:hAnsi="Arial" w:cs="Arial"/>
          <w:sz w:val="20"/>
          <w:szCs w:val="20"/>
        </w:rPr>
        <w:t xml:space="preserve"> </w:t>
      </w:r>
      <w:r w:rsidRPr="00BE3231">
        <w:rPr>
          <w:rFonts w:ascii="Arial" w:hAnsi="Arial" w:cs="Arial"/>
          <w:sz w:val="20"/>
          <w:szCs w:val="20"/>
        </w:rPr>
        <w:t xml:space="preserve">viewpoints </w:t>
      </w:r>
      <w:r w:rsidR="00EA1B53">
        <w:rPr>
          <w:rFonts w:ascii="Arial" w:hAnsi="Arial" w:cs="Arial"/>
          <w:sz w:val="20"/>
          <w:szCs w:val="20"/>
        </w:rPr>
        <w:t>that</w:t>
      </w:r>
      <w:r w:rsidRPr="00BE3231">
        <w:rPr>
          <w:rFonts w:ascii="Arial" w:hAnsi="Arial" w:cs="Arial"/>
          <w:sz w:val="20"/>
          <w:szCs w:val="20"/>
        </w:rPr>
        <w:t xml:space="preserve"> expand your perception of what is possible</w:t>
      </w:r>
      <w:r w:rsidR="0039686F">
        <w:rPr>
          <w:rFonts w:ascii="Arial" w:hAnsi="Arial" w:cs="Arial"/>
          <w:color w:val="000000"/>
          <w:sz w:val="20"/>
          <w:szCs w:val="20"/>
        </w:rPr>
        <w:t>,</w:t>
      </w:r>
      <w:r w:rsidRPr="00BE3231">
        <w:rPr>
          <w:rFonts w:ascii="Arial" w:hAnsi="Arial" w:cs="Arial"/>
          <w:color w:val="000000"/>
          <w:sz w:val="20"/>
          <w:szCs w:val="20"/>
        </w:rPr>
        <w:t xml:space="preserve"> </w:t>
      </w:r>
      <w:r w:rsidR="00EA1B53">
        <w:rPr>
          <w:rFonts w:ascii="Arial" w:hAnsi="Arial" w:cs="Arial"/>
          <w:sz w:val="20"/>
          <w:szCs w:val="20"/>
        </w:rPr>
        <w:t>resulting in a deeper understanding of yourself and others.</w:t>
      </w:r>
    </w:p>
    <w:p w14:paraId="5FF57AB4" w14:textId="76408937" w:rsidR="00D25A6E" w:rsidRDefault="00D25A6E" w:rsidP="00D25A6E">
      <w:pPr>
        <w:tabs>
          <w:tab w:val="left" w:pos="3645"/>
        </w:tabs>
        <w:rPr>
          <w:rFonts w:ascii="Arial" w:hAnsi="Arial" w:cs="Arial"/>
          <w:color w:val="000000"/>
          <w:sz w:val="20"/>
          <w:szCs w:val="20"/>
        </w:rPr>
      </w:pPr>
      <w:r>
        <w:rPr>
          <w:rFonts w:ascii="Arial" w:hAnsi="Arial" w:cs="Arial"/>
          <w:color w:val="000000"/>
          <w:sz w:val="20"/>
          <w:szCs w:val="20"/>
        </w:rPr>
        <w:lastRenderedPageBreak/>
        <w:t>***</w:t>
      </w:r>
    </w:p>
    <w:p w14:paraId="7B7FF0A9" w14:textId="77777777" w:rsidR="00D25A6E" w:rsidRDefault="00D25A6E" w:rsidP="007A05AE">
      <w:pPr>
        <w:tabs>
          <w:tab w:val="left" w:pos="3645"/>
        </w:tabs>
        <w:jc w:val="left"/>
        <w:rPr>
          <w:rFonts w:ascii="Arial" w:hAnsi="Arial" w:cs="Arial"/>
          <w:color w:val="000000"/>
          <w:sz w:val="20"/>
          <w:szCs w:val="20"/>
        </w:rPr>
      </w:pPr>
    </w:p>
    <w:p w14:paraId="3FA7DAB1" w14:textId="77777777" w:rsidR="0039205F" w:rsidRDefault="0039205F" w:rsidP="007A05AE">
      <w:pPr>
        <w:tabs>
          <w:tab w:val="left" w:pos="3645"/>
        </w:tabs>
        <w:jc w:val="left"/>
        <w:rPr>
          <w:rFonts w:ascii="Arial" w:hAnsi="Arial" w:cs="Arial"/>
          <w:color w:val="000000"/>
          <w:sz w:val="20"/>
          <w:szCs w:val="20"/>
        </w:rPr>
      </w:pPr>
      <w:r>
        <w:rPr>
          <w:rFonts w:ascii="Arial" w:hAnsi="Arial" w:cs="Arial"/>
          <w:noProof/>
          <w:color w:val="000000"/>
          <w:sz w:val="20"/>
          <w:szCs w:val="20"/>
        </w:rPr>
        <mc:AlternateContent>
          <mc:Choice Requires="wps">
            <w:drawing>
              <wp:anchor distT="0" distB="0" distL="114300" distR="114300" simplePos="0" relativeHeight="251661312" behindDoc="0" locked="0" layoutInCell="1" allowOverlap="1" wp14:anchorId="1CF29050" wp14:editId="2097215C">
                <wp:simplePos x="0" y="0"/>
                <wp:positionH relativeFrom="column">
                  <wp:posOffset>7620</wp:posOffset>
                </wp:positionH>
                <wp:positionV relativeFrom="paragraph">
                  <wp:posOffset>80645</wp:posOffset>
                </wp:positionV>
                <wp:extent cx="1952625" cy="1504950"/>
                <wp:effectExtent l="0" t="0" r="9525" b="0"/>
                <wp:wrapSquare wrapText="bothSides"/>
                <wp:docPr id="7" name="Text Box 7"/>
                <wp:cNvGraphicFramePr/>
                <a:graphic xmlns:a="http://schemas.openxmlformats.org/drawingml/2006/main">
                  <a:graphicData uri="http://schemas.microsoft.com/office/word/2010/wordprocessingShape">
                    <wps:wsp>
                      <wps:cNvSpPr txBox="1"/>
                      <wps:spPr>
                        <a:xfrm>
                          <a:off x="0" y="0"/>
                          <a:ext cx="1952625" cy="1504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31FE30" w14:textId="3B831DC0" w:rsidR="007576DA" w:rsidRDefault="007576DA">
                            <w:r>
                              <w:rPr>
                                <w:noProof/>
                              </w:rPr>
                              <w:drawing>
                                <wp:inline distT="0" distB="0" distL="0" distR="0" wp14:anchorId="30192A9D" wp14:editId="4FE27406">
                                  <wp:extent cx="1763395" cy="11753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ureen St. Germain promo photo 4 -high resolution.jpg"/>
                                          <pic:cNvPicPr/>
                                        </pic:nvPicPr>
                                        <pic:blipFill>
                                          <a:blip r:embed="rId10">
                                            <a:extLst>
                                              <a:ext uri="{28A0092B-C50C-407E-A947-70E740481C1C}">
                                                <a14:useLocalDpi xmlns:a14="http://schemas.microsoft.com/office/drawing/2010/main" val="0"/>
                                              </a:ext>
                                            </a:extLst>
                                          </a:blip>
                                          <a:stretch>
                                            <a:fillRect/>
                                          </a:stretch>
                                        </pic:blipFill>
                                        <pic:spPr>
                                          <a:xfrm>
                                            <a:off x="0" y="0"/>
                                            <a:ext cx="1763395" cy="11753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29050" id="Text Box 7" o:spid="_x0000_s1028" type="#_x0000_t202" style="position:absolute;margin-left:.6pt;margin-top:6.35pt;width:153.75pt;height:11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" fillcolor="white [3201]" stroked="f" strokeweight=".5pt">
                <v:textbox>
                  <w:txbxContent>
                    <w:p w14:paraId="7131FE30" w14:textId="3B831DC0" w:rsidR="007576DA" w:rsidRDefault="007576DA">
                      <w:r>
                        <w:rPr>
                          <w:noProof/>
                        </w:rPr>
                        <w:drawing>
                          <wp:inline distT="0" distB="0" distL="0" distR="0" wp14:anchorId="30192A9D" wp14:editId="4FE27406">
                            <wp:extent cx="1763395" cy="11753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ureen St. Germain promo photo 4 -high resolution.jpg"/>
                                    <pic:cNvPicPr/>
                                  </pic:nvPicPr>
                                  <pic:blipFill>
                                    <a:blip r:embed="rId10">
                                      <a:extLst>
                                        <a:ext uri="{28A0092B-C50C-407E-A947-70E740481C1C}">
                                          <a14:useLocalDpi xmlns:a14="http://schemas.microsoft.com/office/drawing/2010/main" val="0"/>
                                        </a:ext>
                                      </a:extLst>
                                    </a:blip>
                                    <a:stretch>
                                      <a:fillRect/>
                                    </a:stretch>
                                  </pic:blipFill>
                                  <pic:spPr>
                                    <a:xfrm>
                                      <a:off x="0" y="0"/>
                                      <a:ext cx="1763395" cy="1175385"/>
                                    </a:xfrm>
                                    <a:prstGeom prst="rect">
                                      <a:avLst/>
                                    </a:prstGeom>
                                  </pic:spPr>
                                </pic:pic>
                              </a:graphicData>
                            </a:graphic>
                          </wp:inline>
                        </w:drawing>
                      </w:r>
                    </w:p>
                  </w:txbxContent>
                </v:textbox>
                <w10:wrap type="square"/>
              </v:shape>
            </w:pict>
          </mc:Fallback>
        </mc:AlternateContent>
      </w:r>
    </w:p>
    <w:p w14:paraId="257D8EEB" w14:textId="5043EE6A" w:rsidR="00E644EE" w:rsidRDefault="00E644EE" w:rsidP="007A05AE">
      <w:pPr>
        <w:tabs>
          <w:tab w:val="left" w:pos="3645"/>
        </w:tabs>
        <w:jc w:val="left"/>
        <w:rPr>
          <w:rFonts w:ascii="Arial" w:hAnsi="Arial" w:cs="Arial"/>
          <w:color w:val="000000"/>
          <w:sz w:val="20"/>
          <w:szCs w:val="20"/>
        </w:rPr>
      </w:pPr>
      <w:r w:rsidRPr="00315BBE">
        <w:rPr>
          <w:rFonts w:ascii="Arial" w:hAnsi="Arial" w:cs="Arial"/>
          <w:b/>
          <w:color w:val="000000"/>
          <w:sz w:val="20"/>
          <w:szCs w:val="20"/>
        </w:rPr>
        <w:t>Maureen</w:t>
      </w:r>
      <w:r w:rsidR="00315BBE" w:rsidRPr="00315BBE">
        <w:rPr>
          <w:rFonts w:ascii="Arial" w:hAnsi="Arial" w:cs="Arial"/>
          <w:b/>
          <w:color w:val="000000"/>
          <w:sz w:val="20"/>
          <w:szCs w:val="20"/>
        </w:rPr>
        <w:t xml:space="preserve"> J. St. Germain</w:t>
      </w:r>
      <w:r>
        <w:rPr>
          <w:rFonts w:ascii="Arial" w:hAnsi="Arial" w:cs="Arial"/>
          <w:color w:val="000000"/>
          <w:sz w:val="20"/>
          <w:szCs w:val="20"/>
        </w:rPr>
        <w:t xml:space="preserve"> is a modern</w:t>
      </w:r>
      <w:r w:rsidR="00315BBE">
        <w:rPr>
          <w:rFonts w:ascii="Arial" w:hAnsi="Arial" w:cs="Arial"/>
          <w:color w:val="000000"/>
          <w:sz w:val="20"/>
          <w:szCs w:val="20"/>
        </w:rPr>
        <w:t>-</w:t>
      </w:r>
      <w:r>
        <w:rPr>
          <w:rFonts w:ascii="Arial" w:hAnsi="Arial" w:cs="Arial"/>
          <w:color w:val="000000"/>
          <w:sz w:val="20"/>
          <w:szCs w:val="20"/>
        </w:rPr>
        <w:t xml:space="preserve">day mystic, who has become world famous for her trainings in personal development and spiritual awakening in more than two dozen countries. The author of </w:t>
      </w:r>
      <w:r w:rsidR="00772082">
        <w:rPr>
          <w:rFonts w:ascii="Arial" w:hAnsi="Arial" w:cs="Arial"/>
          <w:color w:val="000000"/>
          <w:sz w:val="20"/>
          <w:szCs w:val="20"/>
        </w:rPr>
        <w:t>multiple</w:t>
      </w:r>
      <w:r>
        <w:rPr>
          <w:rFonts w:ascii="Arial" w:hAnsi="Arial" w:cs="Arial"/>
          <w:color w:val="000000"/>
          <w:sz w:val="20"/>
          <w:szCs w:val="20"/>
        </w:rPr>
        <w:t xml:space="preserve"> bestselling books</w:t>
      </w:r>
      <w:r w:rsidR="00772082">
        <w:rPr>
          <w:rFonts w:ascii="Arial" w:hAnsi="Arial" w:cs="Arial"/>
          <w:color w:val="000000"/>
          <w:sz w:val="20"/>
          <w:szCs w:val="20"/>
        </w:rPr>
        <w:t xml:space="preserve"> including </w:t>
      </w:r>
      <w:r w:rsidR="00772082" w:rsidRPr="00D13E25">
        <w:rPr>
          <w:rFonts w:ascii="Arial" w:hAnsi="Arial" w:cs="Arial"/>
          <w:b/>
          <w:i/>
          <w:color w:val="000000"/>
          <w:sz w:val="20"/>
          <w:szCs w:val="20"/>
        </w:rPr>
        <w:t>Waking Up in 5D</w:t>
      </w:r>
      <w:r w:rsidR="00D13E25">
        <w:rPr>
          <w:rFonts w:ascii="Arial" w:hAnsi="Arial" w:cs="Arial"/>
          <w:color w:val="000000"/>
          <w:sz w:val="20"/>
          <w:szCs w:val="20"/>
        </w:rPr>
        <w:t xml:space="preserve"> </w:t>
      </w:r>
      <w:r>
        <w:rPr>
          <w:rFonts w:ascii="Arial" w:hAnsi="Arial" w:cs="Arial"/>
          <w:color w:val="000000"/>
          <w:sz w:val="20"/>
          <w:szCs w:val="20"/>
        </w:rPr>
        <w:t xml:space="preserve">she is founder of Transformational Enterprises and </w:t>
      </w:r>
      <w:r w:rsidR="00772082">
        <w:rPr>
          <w:rFonts w:ascii="Arial" w:hAnsi="Arial" w:cs="Arial"/>
          <w:color w:val="000000"/>
          <w:sz w:val="20"/>
          <w:szCs w:val="20"/>
        </w:rPr>
        <w:t>Akashic</w:t>
      </w:r>
      <w:r>
        <w:rPr>
          <w:rFonts w:ascii="Arial" w:hAnsi="Arial" w:cs="Arial"/>
          <w:color w:val="000000"/>
          <w:sz w:val="20"/>
          <w:szCs w:val="20"/>
        </w:rPr>
        <w:t xml:space="preserve"> Records Guides International. Living in 5D </w:t>
      </w:r>
      <w:r w:rsidR="00D13E25">
        <w:rPr>
          <w:rFonts w:ascii="Arial" w:hAnsi="Arial" w:cs="Arial"/>
          <w:color w:val="000000"/>
          <w:sz w:val="20"/>
          <w:szCs w:val="20"/>
        </w:rPr>
        <w:t xml:space="preserve">herself </w:t>
      </w:r>
      <w:r>
        <w:rPr>
          <w:rFonts w:ascii="Arial" w:hAnsi="Arial" w:cs="Arial"/>
          <w:color w:val="000000"/>
          <w:sz w:val="20"/>
          <w:szCs w:val="20"/>
        </w:rPr>
        <w:t xml:space="preserve">and above (there are 12 dimensions described in the book), she has a unique first-hand perspective that she </w:t>
      </w:r>
      <w:r w:rsidR="00791192">
        <w:rPr>
          <w:rFonts w:ascii="Arial" w:hAnsi="Arial" w:cs="Arial"/>
          <w:color w:val="000000"/>
          <w:sz w:val="20"/>
          <w:szCs w:val="20"/>
        </w:rPr>
        <w:t>imparts</w:t>
      </w:r>
      <w:r>
        <w:rPr>
          <w:rFonts w:ascii="Arial" w:hAnsi="Arial" w:cs="Arial"/>
          <w:color w:val="000000"/>
          <w:sz w:val="20"/>
          <w:szCs w:val="20"/>
        </w:rPr>
        <w:t xml:space="preserve"> to those ready to accelerate their transition into the higher </w:t>
      </w:r>
      <w:r w:rsidR="00D13E25">
        <w:rPr>
          <w:rFonts w:ascii="Arial" w:hAnsi="Arial" w:cs="Arial"/>
          <w:color w:val="000000"/>
          <w:sz w:val="20"/>
          <w:szCs w:val="20"/>
        </w:rPr>
        <w:t xml:space="preserve">consciousness and </w:t>
      </w:r>
      <w:r>
        <w:rPr>
          <w:rFonts w:ascii="Arial" w:hAnsi="Arial" w:cs="Arial"/>
          <w:color w:val="000000"/>
          <w:sz w:val="20"/>
          <w:szCs w:val="20"/>
        </w:rPr>
        <w:t xml:space="preserve">dimensions.  </w:t>
      </w:r>
    </w:p>
    <w:p w14:paraId="5CE0A64F" w14:textId="77777777" w:rsidR="00E644EE" w:rsidRDefault="00E644EE" w:rsidP="007A05AE">
      <w:pPr>
        <w:tabs>
          <w:tab w:val="left" w:pos="3645"/>
        </w:tabs>
        <w:jc w:val="left"/>
        <w:rPr>
          <w:rFonts w:ascii="Arial" w:hAnsi="Arial" w:cs="Arial"/>
          <w:color w:val="000000"/>
          <w:sz w:val="20"/>
          <w:szCs w:val="20"/>
        </w:rPr>
      </w:pPr>
    </w:p>
    <w:p w14:paraId="410F3FB3" w14:textId="77777777" w:rsidR="00DB36B2" w:rsidRDefault="00DB36B2" w:rsidP="007A05AE">
      <w:pPr>
        <w:tabs>
          <w:tab w:val="left" w:pos="3645"/>
        </w:tabs>
        <w:jc w:val="left"/>
        <w:rPr>
          <w:rFonts w:ascii="Arial" w:hAnsi="Arial" w:cs="Arial"/>
          <w:color w:val="000000"/>
          <w:sz w:val="20"/>
          <w:szCs w:val="20"/>
        </w:rPr>
      </w:pPr>
    </w:p>
    <w:p w14:paraId="315915D8" w14:textId="19E63190" w:rsidR="00E34743" w:rsidRPr="00315BBE" w:rsidRDefault="00DB36B2" w:rsidP="007A05AE">
      <w:pPr>
        <w:tabs>
          <w:tab w:val="left" w:pos="3645"/>
        </w:tabs>
        <w:jc w:val="left"/>
        <w:rPr>
          <w:rFonts w:ascii="Arial" w:hAnsi="Arial" w:cs="Arial"/>
          <w:b/>
          <w:color w:val="000000"/>
          <w:sz w:val="20"/>
          <w:szCs w:val="20"/>
        </w:rPr>
      </w:pPr>
      <w:r w:rsidRPr="00315BBE">
        <w:rPr>
          <w:rFonts w:ascii="Arial" w:hAnsi="Arial" w:cs="Arial"/>
          <w:b/>
          <w:color w:val="000000"/>
          <w:sz w:val="20"/>
          <w:szCs w:val="20"/>
        </w:rPr>
        <w:t>Maureen</w:t>
      </w:r>
      <w:r w:rsidR="00E34743" w:rsidRPr="00315BBE">
        <w:rPr>
          <w:rFonts w:ascii="Arial" w:hAnsi="Arial" w:cs="Arial"/>
          <w:b/>
          <w:color w:val="000000"/>
          <w:sz w:val="20"/>
          <w:szCs w:val="20"/>
        </w:rPr>
        <w:t xml:space="preserve"> can illuminate:</w:t>
      </w:r>
    </w:p>
    <w:p w14:paraId="5B20ED38" w14:textId="77777777" w:rsidR="00E34743" w:rsidRPr="00315BBE" w:rsidRDefault="00E34743" w:rsidP="007A05AE">
      <w:pPr>
        <w:tabs>
          <w:tab w:val="left" w:pos="3645"/>
        </w:tabs>
        <w:jc w:val="left"/>
        <w:rPr>
          <w:rFonts w:ascii="Arial" w:hAnsi="Arial" w:cs="Arial"/>
          <w:b/>
          <w:color w:val="000000"/>
          <w:sz w:val="20"/>
          <w:szCs w:val="20"/>
        </w:rPr>
      </w:pPr>
    </w:p>
    <w:p w14:paraId="1939735C" w14:textId="2CA6B8CD" w:rsidR="00BE3231" w:rsidRPr="00315BBE" w:rsidRDefault="00E34743" w:rsidP="0039205F">
      <w:pPr>
        <w:pStyle w:val="ListParagraph"/>
        <w:numPr>
          <w:ilvl w:val="0"/>
          <w:numId w:val="1"/>
        </w:numPr>
        <w:tabs>
          <w:tab w:val="left" w:pos="3645"/>
        </w:tabs>
        <w:jc w:val="left"/>
        <w:rPr>
          <w:rFonts w:ascii="Arial" w:hAnsi="Arial" w:cs="Arial"/>
          <w:b/>
          <w:color w:val="000000"/>
          <w:sz w:val="20"/>
          <w:szCs w:val="20"/>
        </w:rPr>
      </w:pPr>
      <w:r w:rsidRPr="00315BBE">
        <w:rPr>
          <w:rFonts w:ascii="Arial" w:hAnsi="Arial" w:cs="Arial"/>
          <w:b/>
          <w:color w:val="000000"/>
          <w:sz w:val="20"/>
          <w:szCs w:val="20"/>
        </w:rPr>
        <w:t>The ways to move beyond judgement and engage the c</w:t>
      </w:r>
      <w:r w:rsidR="00FA1CBD" w:rsidRPr="00315BBE">
        <w:rPr>
          <w:rFonts w:ascii="Arial" w:hAnsi="Arial" w:cs="Arial"/>
          <w:b/>
          <w:color w:val="000000"/>
          <w:sz w:val="20"/>
          <w:szCs w:val="20"/>
        </w:rPr>
        <w:t>ompass</w:t>
      </w:r>
      <w:r w:rsidR="0039205F" w:rsidRPr="00315BBE">
        <w:rPr>
          <w:rFonts w:ascii="Arial" w:hAnsi="Arial" w:cs="Arial"/>
          <w:b/>
          <w:color w:val="000000"/>
          <w:sz w:val="20"/>
          <w:szCs w:val="20"/>
        </w:rPr>
        <w:t>ion</w:t>
      </w:r>
      <w:r w:rsidR="0050761E" w:rsidRPr="00315BBE">
        <w:rPr>
          <w:rFonts w:ascii="Arial" w:hAnsi="Arial" w:cs="Arial"/>
          <w:b/>
          <w:color w:val="000000"/>
          <w:sz w:val="20"/>
          <w:szCs w:val="20"/>
        </w:rPr>
        <w:t xml:space="preserve"> th</w:t>
      </w:r>
      <w:r w:rsidR="00791192" w:rsidRPr="00315BBE">
        <w:rPr>
          <w:rFonts w:ascii="Arial" w:hAnsi="Arial" w:cs="Arial"/>
          <w:b/>
          <w:color w:val="000000"/>
          <w:sz w:val="20"/>
          <w:szCs w:val="20"/>
        </w:rPr>
        <w:t>at</w:t>
      </w:r>
      <w:r w:rsidR="0050761E" w:rsidRPr="00315BBE">
        <w:rPr>
          <w:rFonts w:ascii="Arial" w:hAnsi="Arial" w:cs="Arial"/>
          <w:b/>
          <w:color w:val="000000"/>
          <w:sz w:val="20"/>
          <w:szCs w:val="20"/>
        </w:rPr>
        <w:t xml:space="preserve"> rules </w:t>
      </w:r>
      <w:r w:rsidR="00B83067" w:rsidRPr="00315BBE">
        <w:rPr>
          <w:rFonts w:ascii="Arial" w:hAnsi="Arial" w:cs="Arial"/>
          <w:b/>
          <w:color w:val="000000"/>
          <w:sz w:val="20"/>
          <w:szCs w:val="20"/>
        </w:rPr>
        <w:t>the Akashic Records</w:t>
      </w:r>
      <w:r w:rsidR="0039205F" w:rsidRPr="00315BBE">
        <w:rPr>
          <w:rFonts w:ascii="Arial" w:hAnsi="Arial" w:cs="Arial"/>
          <w:b/>
          <w:color w:val="000000"/>
          <w:sz w:val="20"/>
          <w:szCs w:val="20"/>
        </w:rPr>
        <w:t xml:space="preserve"> </w:t>
      </w:r>
      <w:r w:rsidR="00FA1CBD" w:rsidRPr="00315BBE">
        <w:rPr>
          <w:rFonts w:ascii="Arial" w:hAnsi="Arial" w:cs="Arial"/>
          <w:b/>
          <w:color w:val="000000"/>
          <w:sz w:val="20"/>
          <w:szCs w:val="20"/>
        </w:rPr>
        <w:t xml:space="preserve"> </w:t>
      </w:r>
    </w:p>
    <w:p w14:paraId="4C0B471E" w14:textId="77777777" w:rsidR="00FA1CBD" w:rsidRPr="00315BBE" w:rsidRDefault="00E34743" w:rsidP="0039205F">
      <w:pPr>
        <w:pStyle w:val="ListParagraph"/>
        <w:numPr>
          <w:ilvl w:val="0"/>
          <w:numId w:val="1"/>
        </w:numPr>
        <w:tabs>
          <w:tab w:val="left" w:pos="3645"/>
        </w:tabs>
        <w:jc w:val="left"/>
        <w:rPr>
          <w:rFonts w:ascii="Arial" w:hAnsi="Arial" w:cs="Arial"/>
          <w:b/>
          <w:color w:val="000000"/>
          <w:sz w:val="20"/>
          <w:szCs w:val="20"/>
        </w:rPr>
      </w:pPr>
      <w:r w:rsidRPr="00315BBE">
        <w:rPr>
          <w:rFonts w:ascii="Arial" w:hAnsi="Arial" w:cs="Arial"/>
          <w:b/>
          <w:color w:val="000000"/>
          <w:sz w:val="20"/>
          <w:szCs w:val="20"/>
        </w:rPr>
        <w:t>How to b</w:t>
      </w:r>
      <w:r w:rsidR="00FA1CBD" w:rsidRPr="00315BBE">
        <w:rPr>
          <w:rFonts w:ascii="Arial" w:hAnsi="Arial" w:cs="Arial"/>
          <w:b/>
          <w:color w:val="000000"/>
          <w:sz w:val="20"/>
          <w:szCs w:val="20"/>
        </w:rPr>
        <w:t xml:space="preserve">end or stretch time </w:t>
      </w:r>
      <w:r w:rsidRPr="00315BBE">
        <w:rPr>
          <w:rFonts w:ascii="Arial" w:hAnsi="Arial" w:cs="Arial"/>
          <w:b/>
          <w:color w:val="000000"/>
          <w:sz w:val="20"/>
          <w:szCs w:val="20"/>
        </w:rPr>
        <w:t>to</w:t>
      </w:r>
      <w:r w:rsidR="00FA1CBD" w:rsidRPr="00315BBE">
        <w:rPr>
          <w:rFonts w:ascii="Arial" w:hAnsi="Arial" w:cs="Arial"/>
          <w:b/>
          <w:color w:val="000000"/>
          <w:sz w:val="20"/>
          <w:szCs w:val="20"/>
        </w:rPr>
        <w:t xml:space="preserve"> operate outside the rules of time as you know them</w:t>
      </w:r>
    </w:p>
    <w:p w14:paraId="67B43AAA" w14:textId="34E2706F" w:rsidR="00BE3231" w:rsidRPr="00315BBE" w:rsidRDefault="00E34743" w:rsidP="0039205F">
      <w:pPr>
        <w:pStyle w:val="ListParagraph"/>
        <w:numPr>
          <w:ilvl w:val="0"/>
          <w:numId w:val="1"/>
        </w:numPr>
        <w:tabs>
          <w:tab w:val="left" w:pos="3645"/>
        </w:tabs>
        <w:jc w:val="left"/>
        <w:rPr>
          <w:rFonts w:ascii="Arial" w:hAnsi="Arial" w:cs="Arial"/>
          <w:b/>
          <w:color w:val="000000"/>
          <w:sz w:val="20"/>
          <w:szCs w:val="20"/>
        </w:rPr>
      </w:pPr>
      <w:r w:rsidRPr="00315BBE">
        <w:rPr>
          <w:rFonts w:ascii="Arial" w:hAnsi="Arial" w:cs="Arial"/>
          <w:b/>
          <w:color w:val="000000"/>
          <w:sz w:val="20"/>
          <w:szCs w:val="20"/>
        </w:rPr>
        <w:t xml:space="preserve">Why </w:t>
      </w:r>
      <w:r w:rsidR="00B21A0D" w:rsidRPr="00315BBE">
        <w:rPr>
          <w:rFonts w:ascii="Arial" w:hAnsi="Arial" w:cs="Arial"/>
          <w:b/>
          <w:color w:val="000000"/>
          <w:sz w:val="20"/>
          <w:szCs w:val="20"/>
        </w:rPr>
        <w:t>opening into the Akashic Records</w:t>
      </w:r>
      <w:r w:rsidR="00FA1CBD" w:rsidRPr="00315BBE">
        <w:rPr>
          <w:rFonts w:ascii="Arial" w:hAnsi="Arial" w:cs="Arial"/>
          <w:b/>
          <w:color w:val="000000"/>
          <w:sz w:val="20"/>
          <w:szCs w:val="20"/>
        </w:rPr>
        <w:t xml:space="preserve"> allows you to </w:t>
      </w:r>
      <w:r w:rsidR="00B21A0D" w:rsidRPr="00315BBE">
        <w:rPr>
          <w:rFonts w:ascii="Arial" w:hAnsi="Arial" w:cs="Arial"/>
          <w:b/>
          <w:color w:val="000000"/>
          <w:sz w:val="20"/>
          <w:szCs w:val="20"/>
        </w:rPr>
        <w:t xml:space="preserve">receive and </w:t>
      </w:r>
      <w:r w:rsidR="00FA1CBD" w:rsidRPr="00315BBE">
        <w:rPr>
          <w:rFonts w:ascii="Arial" w:hAnsi="Arial" w:cs="Arial"/>
          <w:b/>
          <w:color w:val="000000"/>
          <w:sz w:val="20"/>
          <w:szCs w:val="20"/>
        </w:rPr>
        <w:t>accept information in a new way</w:t>
      </w:r>
    </w:p>
    <w:p w14:paraId="083B73C3" w14:textId="2BFF296F" w:rsidR="00FA1CBD" w:rsidRPr="00315BBE" w:rsidRDefault="00E644EE" w:rsidP="0039205F">
      <w:pPr>
        <w:pStyle w:val="ListParagraph"/>
        <w:numPr>
          <w:ilvl w:val="0"/>
          <w:numId w:val="1"/>
        </w:numPr>
        <w:tabs>
          <w:tab w:val="left" w:pos="3645"/>
        </w:tabs>
        <w:jc w:val="left"/>
        <w:rPr>
          <w:rFonts w:ascii="Arial" w:hAnsi="Arial" w:cs="Arial"/>
          <w:b/>
          <w:color w:val="000000"/>
          <w:sz w:val="20"/>
          <w:szCs w:val="20"/>
        </w:rPr>
      </w:pPr>
      <w:r w:rsidRPr="00315BBE">
        <w:rPr>
          <w:rFonts w:ascii="Arial" w:hAnsi="Arial" w:cs="Arial"/>
          <w:b/>
          <w:color w:val="000000"/>
          <w:sz w:val="20"/>
          <w:szCs w:val="20"/>
        </w:rPr>
        <w:t>Changing age</w:t>
      </w:r>
      <w:r w:rsidR="0050761E" w:rsidRPr="00315BBE">
        <w:rPr>
          <w:rFonts w:ascii="Arial" w:hAnsi="Arial" w:cs="Arial"/>
          <w:b/>
          <w:color w:val="000000"/>
          <w:sz w:val="20"/>
          <w:szCs w:val="20"/>
        </w:rPr>
        <w:t>-</w:t>
      </w:r>
      <w:r w:rsidRPr="00315BBE">
        <w:rPr>
          <w:rFonts w:ascii="Arial" w:hAnsi="Arial" w:cs="Arial"/>
          <w:b/>
          <w:color w:val="000000"/>
          <w:sz w:val="20"/>
          <w:szCs w:val="20"/>
        </w:rPr>
        <w:t xml:space="preserve">old reactive patterns by simply </w:t>
      </w:r>
      <w:r w:rsidR="00B21A0D" w:rsidRPr="00315BBE">
        <w:rPr>
          <w:rFonts w:ascii="Arial" w:hAnsi="Arial" w:cs="Arial"/>
          <w:b/>
          <w:color w:val="000000"/>
          <w:sz w:val="20"/>
          <w:szCs w:val="20"/>
        </w:rPr>
        <w:t>asking your Record Keepers</w:t>
      </w:r>
      <w:r w:rsidRPr="00315BBE">
        <w:rPr>
          <w:rFonts w:ascii="Arial" w:hAnsi="Arial" w:cs="Arial"/>
          <w:b/>
          <w:color w:val="000000"/>
          <w:sz w:val="20"/>
          <w:szCs w:val="20"/>
        </w:rPr>
        <w:t xml:space="preserve">... </w:t>
      </w:r>
    </w:p>
    <w:p w14:paraId="6BD4B7CF" w14:textId="68F9575A" w:rsidR="00FA1CBD" w:rsidRPr="00315BBE" w:rsidRDefault="00E34743" w:rsidP="0039205F">
      <w:pPr>
        <w:pStyle w:val="ListParagraph"/>
        <w:numPr>
          <w:ilvl w:val="0"/>
          <w:numId w:val="1"/>
        </w:numPr>
        <w:tabs>
          <w:tab w:val="left" w:pos="3645"/>
        </w:tabs>
        <w:jc w:val="left"/>
        <w:rPr>
          <w:rFonts w:ascii="Arial" w:hAnsi="Arial" w:cs="Arial"/>
          <w:b/>
          <w:color w:val="000000"/>
          <w:sz w:val="20"/>
          <w:szCs w:val="20"/>
        </w:rPr>
      </w:pPr>
      <w:r w:rsidRPr="00315BBE">
        <w:rPr>
          <w:rFonts w:ascii="Arial" w:hAnsi="Arial" w:cs="Arial"/>
          <w:b/>
          <w:color w:val="000000"/>
          <w:sz w:val="20"/>
          <w:szCs w:val="20"/>
        </w:rPr>
        <w:t>What o</w:t>
      </w:r>
      <w:r w:rsidR="00FA1CBD" w:rsidRPr="00315BBE">
        <w:rPr>
          <w:rFonts w:ascii="Arial" w:hAnsi="Arial" w:cs="Arial"/>
          <w:b/>
          <w:color w:val="000000"/>
          <w:sz w:val="20"/>
          <w:szCs w:val="20"/>
        </w:rPr>
        <w:t xml:space="preserve">ne simple </w:t>
      </w:r>
      <w:r w:rsidR="00B21A0D" w:rsidRPr="00315BBE">
        <w:rPr>
          <w:rFonts w:ascii="Arial" w:hAnsi="Arial" w:cs="Arial"/>
          <w:b/>
          <w:color w:val="000000"/>
          <w:sz w:val="20"/>
          <w:szCs w:val="20"/>
        </w:rPr>
        <w:t>prayer allows you to access the Akashic Records</w:t>
      </w:r>
      <w:r w:rsidR="00FA1CBD" w:rsidRPr="00315BBE">
        <w:rPr>
          <w:rFonts w:ascii="Arial" w:hAnsi="Arial" w:cs="Arial"/>
          <w:b/>
          <w:color w:val="000000"/>
          <w:sz w:val="20"/>
          <w:szCs w:val="20"/>
        </w:rPr>
        <w:t xml:space="preserve"> </w:t>
      </w:r>
    </w:p>
    <w:p w14:paraId="5A9C7456" w14:textId="317F524B" w:rsidR="00FA1CBD" w:rsidRPr="00315BBE" w:rsidRDefault="00B21A0D" w:rsidP="0039205F">
      <w:pPr>
        <w:pStyle w:val="ListParagraph"/>
        <w:numPr>
          <w:ilvl w:val="0"/>
          <w:numId w:val="1"/>
        </w:numPr>
        <w:tabs>
          <w:tab w:val="left" w:pos="3645"/>
        </w:tabs>
        <w:jc w:val="left"/>
        <w:rPr>
          <w:rFonts w:ascii="Arial" w:hAnsi="Arial" w:cs="Arial"/>
          <w:b/>
          <w:color w:val="000000"/>
          <w:sz w:val="20"/>
          <w:szCs w:val="20"/>
        </w:rPr>
      </w:pPr>
      <w:r w:rsidRPr="00315BBE">
        <w:rPr>
          <w:rFonts w:ascii="Arial" w:hAnsi="Arial" w:cs="Arial"/>
          <w:b/>
          <w:color w:val="000000"/>
          <w:sz w:val="20"/>
          <w:szCs w:val="20"/>
        </w:rPr>
        <w:t xml:space="preserve">Why the Record Keepers say there is </w:t>
      </w:r>
      <w:r w:rsidR="00315BBE" w:rsidRPr="00315BBE">
        <w:rPr>
          <w:rFonts w:ascii="Arial" w:hAnsi="Arial" w:cs="Arial"/>
          <w:b/>
          <w:color w:val="000000"/>
          <w:sz w:val="20"/>
          <w:szCs w:val="20"/>
        </w:rPr>
        <w:t>“</w:t>
      </w:r>
      <w:r w:rsidRPr="00315BBE">
        <w:rPr>
          <w:rFonts w:ascii="Arial" w:hAnsi="Arial" w:cs="Arial"/>
          <w:b/>
          <w:color w:val="000000"/>
          <w:sz w:val="20"/>
          <w:szCs w:val="20"/>
        </w:rPr>
        <w:t>no more Karma</w:t>
      </w:r>
      <w:r w:rsidR="00315BBE" w:rsidRPr="00315BBE">
        <w:rPr>
          <w:rFonts w:ascii="Arial" w:hAnsi="Arial" w:cs="Arial"/>
          <w:b/>
          <w:color w:val="000000"/>
          <w:sz w:val="20"/>
          <w:szCs w:val="20"/>
        </w:rPr>
        <w:t>”</w:t>
      </w:r>
      <w:r w:rsidR="00A81AFF" w:rsidRPr="00315BBE">
        <w:rPr>
          <w:rFonts w:ascii="Arial" w:hAnsi="Arial" w:cs="Arial"/>
          <w:b/>
          <w:color w:val="000000"/>
          <w:sz w:val="20"/>
          <w:szCs w:val="20"/>
        </w:rPr>
        <w:t xml:space="preserve">   </w:t>
      </w:r>
      <w:r w:rsidR="00D13E25" w:rsidRPr="00315BBE">
        <w:rPr>
          <w:rFonts w:ascii="Arial" w:hAnsi="Arial" w:cs="Arial"/>
          <w:b/>
          <w:color w:val="000000"/>
          <w:sz w:val="20"/>
          <w:szCs w:val="20"/>
        </w:rPr>
        <w:t xml:space="preserve"> </w:t>
      </w:r>
    </w:p>
    <w:p w14:paraId="3F27F610" w14:textId="77777777" w:rsidR="00E34743" w:rsidRPr="00315BBE" w:rsidRDefault="00E34743" w:rsidP="0039205F">
      <w:pPr>
        <w:pStyle w:val="ListParagraph"/>
        <w:numPr>
          <w:ilvl w:val="0"/>
          <w:numId w:val="1"/>
        </w:numPr>
        <w:tabs>
          <w:tab w:val="left" w:pos="3645"/>
        </w:tabs>
        <w:jc w:val="left"/>
        <w:rPr>
          <w:rFonts w:ascii="Arial" w:hAnsi="Arial" w:cs="Arial"/>
          <w:b/>
          <w:color w:val="000000"/>
          <w:sz w:val="20"/>
          <w:szCs w:val="20"/>
        </w:rPr>
      </w:pPr>
      <w:r w:rsidRPr="00315BBE">
        <w:rPr>
          <w:rFonts w:ascii="Arial" w:hAnsi="Arial" w:cs="Arial"/>
          <w:b/>
          <w:color w:val="000000"/>
          <w:sz w:val="20"/>
          <w:szCs w:val="20"/>
        </w:rPr>
        <w:t>How to open yourself to answers that would never have occurred to the 3D version of yourself</w:t>
      </w:r>
    </w:p>
    <w:p w14:paraId="7B179016" w14:textId="74AE57B7" w:rsidR="00FA1CBD" w:rsidRPr="00315BBE" w:rsidRDefault="00896EDF" w:rsidP="0039205F">
      <w:pPr>
        <w:pStyle w:val="ListParagraph"/>
        <w:numPr>
          <w:ilvl w:val="0"/>
          <w:numId w:val="1"/>
        </w:numPr>
        <w:tabs>
          <w:tab w:val="left" w:pos="3645"/>
        </w:tabs>
        <w:jc w:val="left"/>
        <w:rPr>
          <w:rFonts w:ascii="Arial" w:hAnsi="Arial" w:cs="Arial"/>
          <w:b/>
          <w:color w:val="000000"/>
          <w:sz w:val="20"/>
          <w:szCs w:val="20"/>
        </w:rPr>
      </w:pPr>
      <w:r w:rsidRPr="00315BBE">
        <w:rPr>
          <w:rFonts w:ascii="Arial" w:hAnsi="Arial" w:cs="Arial"/>
          <w:b/>
          <w:color w:val="000000"/>
          <w:sz w:val="20"/>
          <w:szCs w:val="20"/>
        </w:rPr>
        <w:t>The Higher Self connection that can</w:t>
      </w:r>
      <w:r w:rsidR="0039205F" w:rsidRPr="00315BBE">
        <w:rPr>
          <w:rFonts w:ascii="Arial" w:hAnsi="Arial" w:cs="Arial"/>
          <w:b/>
          <w:color w:val="000000"/>
          <w:sz w:val="20"/>
          <w:szCs w:val="20"/>
        </w:rPr>
        <w:t xml:space="preserve"> </w:t>
      </w:r>
      <w:r w:rsidR="0050761E" w:rsidRPr="00315BBE">
        <w:rPr>
          <w:rFonts w:ascii="Arial" w:hAnsi="Arial" w:cs="Arial"/>
          <w:b/>
          <w:color w:val="000000"/>
          <w:sz w:val="20"/>
          <w:szCs w:val="20"/>
        </w:rPr>
        <w:t>rapidly advance you permanently into 5D</w:t>
      </w:r>
    </w:p>
    <w:p w14:paraId="51FF98BF" w14:textId="77777777" w:rsidR="00BE3231" w:rsidRPr="00B21A0D" w:rsidRDefault="00BE3231" w:rsidP="007A05AE">
      <w:pPr>
        <w:tabs>
          <w:tab w:val="left" w:pos="3645"/>
        </w:tabs>
        <w:jc w:val="left"/>
        <w:rPr>
          <w:rFonts w:ascii="Arial" w:hAnsi="Arial" w:cs="Arial"/>
          <w:color w:val="000000"/>
          <w:sz w:val="20"/>
          <w:szCs w:val="20"/>
        </w:rPr>
      </w:pPr>
    </w:p>
    <w:p w14:paraId="5593C1DC" w14:textId="6E075CEC" w:rsidR="00BE3231" w:rsidRPr="00B21A0D" w:rsidRDefault="0050761E" w:rsidP="007A05AE">
      <w:pPr>
        <w:tabs>
          <w:tab w:val="left" w:pos="3645"/>
        </w:tabs>
        <w:jc w:val="left"/>
        <w:rPr>
          <w:rFonts w:ascii="Arial" w:hAnsi="Arial" w:cs="Arial"/>
          <w:color w:val="000000"/>
          <w:sz w:val="20"/>
          <w:szCs w:val="20"/>
        </w:rPr>
      </w:pPr>
      <w:r w:rsidRPr="00B21A0D">
        <w:rPr>
          <w:rFonts w:ascii="Arial" w:hAnsi="Arial" w:cs="Arial"/>
          <w:color w:val="000000"/>
          <w:sz w:val="20"/>
          <w:szCs w:val="20"/>
        </w:rPr>
        <w:t xml:space="preserve">Offering many of her own extraordinary experiences, along with eye-opening </w:t>
      </w:r>
      <w:r w:rsidR="00772082" w:rsidRPr="00B21A0D">
        <w:rPr>
          <w:rFonts w:ascii="Arial" w:hAnsi="Arial" w:cs="Arial"/>
          <w:color w:val="000000"/>
          <w:sz w:val="20"/>
          <w:szCs w:val="20"/>
        </w:rPr>
        <w:t>Akashic Records</w:t>
      </w:r>
      <w:r w:rsidRPr="00B21A0D">
        <w:rPr>
          <w:rFonts w:ascii="Arial" w:hAnsi="Arial" w:cs="Arial"/>
          <w:color w:val="000000"/>
          <w:sz w:val="20"/>
          <w:szCs w:val="20"/>
        </w:rPr>
        <w:t xml:space="preserve"> anecdotes from students and inspiration</w:t>
      </w:r>
      <w:r w:rsidR="00791192" w:rsidRPr="00B21A0D">
        <w:rPr>
          <w:rFonts w:ascii="Arial" w:hAnsi="Arial" w:cs="Arial"/>
          <w:color w:val="000000"/>
          <w:sz w:val="20"/>
          <w:szCs w:val="20"/>
        </w:rPr>
        <w:t>al</w:t>
      </w:r>
      <w:r w:rsidRPr="00B21A0D">
        <w:rPr>
          <w:rFonts w:ascii="Arial" w:hAnsi="Arial" w:cs="Arial"/>
          <w:color w:val="000000"/>
          <w:sz w:val="20"/>
          <w:szCs w:val="20"/>
        </w:rPr>
        <w:t xml:space="preserve"> information from spirit guides, Maureen further shows how </w:t>
      </w:r>
      <w:r w:rsidR="007576DA">
        <w:rPr>
          <w:rFonts w:ascii="Arial" w:hAnsi="Arial" w:cs="Arial"/>
          <w:color w:val="000000"/>
          <w:sz w:val="20"/>
          <w:szCs w:val="20"/>
        </w:rPr>
        <w:t>accessing your Akashic Records</w:t>
      </w:r>
      <w:r w:rsidRPr="00B21A0D">
        <w:rPr>
          <w:rFonts w:ascii="Arial" w:hAnsi="Arial" w:cs="Arial"/>
          <w:color w:val="000000"/>
          <w:sz w:val="20"/>
          <w:szCs w:val="20"/>
        </w:rPr>
        <w:t xml:space="preserve"> allows you to form a strong bond to global consciousness that will enable you to have greater impact on those in your circle and beyond.</w:t>
      </w:r>
      <w:r w:rsidR="00896EDF">
        <w:rPr>
          <w:rFonts w:ascii="Arial" w:hAnsi="Arial" w:cs="Arial"/>
          <w:color w:val="000000"/>
          <w:sz w:val="20"/>
          <w:szCs w:val="20"/>
        </w:rPr>
        <w:t xml:space="preserve"> Maureen weaves much of the knowledge she has gained into </w:t>
      </w:r>
      <w:r w:rsidR="00B83067">
        <w:rPr>
          <w:rFonts w:ascii="Arial" w:hAnsi="Arial" w:cs="Arial"/>
          <w:color w:val="000000"/>
          <w:sz w:val="20"/>
          <w:szCs w:val="20"/>
        </w:rPr>
        <w:t>your interview</w:t>
      </w:r>
      <w:r w:rsidR="00896EDF">
        <w:rPr>
          <w:rFonts w:ascii="Arial" w:hAnsi="Arial" w:cs="Arial"/>
          <w:color w:val="000000"/>
          <w:sz w:val="20"/>
          <w:szCs w:val="20"/>
        </w:rPr>
        <w:t xml:space="preserve"> allowing you and your </w:t>
      </w:r>
      <w:r w:rsidR="00B83067">
        <w:rPr>
          <w:rFonts w:ascii="Arial" w:hAnsi="Arial" w:cs="Arial"/>
          <w:color w:val="000000"/>
          <w:sz w:val="20"/>
          <w:szCs w:val="20"/>
        </w:rPr>
        <w:t>tribe</w:t>
      </w:r>
      <w:r w:rsidR="00896EDF">
        <w:rPr>
          <w:rFonts w:ascii="Arial" w:hAnsi="Arial" w:cs="Arial"/>
          <w:color w:val="000000"/>
          <w:sz w:val="20"/>
          <w:szCs w:val="20"/>
        </w:rPr>
        <w:t xml:space="preserve"> fun and easy understanding of the new reality emerging through consciousness</w:t>
      </w:r>
      <w:r w:rsidR="007576DA">
        <w:rPr>
          <w:rFonts w:ascii="Arial" w:hAnsi="Arial" w:cs="Arial"/>
          <w:color w:val="000000"/>
          <w:sz w:val="20"/>
          <w:szCs w:val="20"/>
        </w:rPr>
        <w:t xml:space="preserve"> and accessing the Akashic Records</w:t>
      </w:r>
      <w:r w:rsidR="00896EDF">
        <w:rPr>
          <w:rFonts w:ascii="Arial" w:hAnsi="Arial" w:cs="Arial"/>
          <w:color w:val="000000"/>
          <w:sz w:val="20"/>
          <w:szCs w:val="20"/>
        </w:rPr>
        <w:t>.</w:t>
      </w:r>
    </w:p>
    <w:p w14:paraId="2080F309" w14:textId="77777777" w:rsidR="0050761E" w:rsidRPr="00B21A0D" w:rsidRDefault="0050761E" w:rsidP="007A05AE">
      <w:pPr>
        <w:tabs>
          <w:tab w:val="left" w:pos="3645"/>
        </w:tabs>
        <w:jc w:val="left"/>
        <w:rPr>
          <w:rFonts w:ascii="Arial" w:hAnsi="Arial" w:cs="Arial"/>
          <w:color w:val="000000"/>
          <w:sz w:val="20"/>
          <w:szCs w:val="20"/>
        </w:rPr>
      </w:pPr>
    </w:p>
    <w:p w14:paraId="0DF85925" w14:textId="77777777" w:rsidR="0050761E" w:rsidRPr="00B21A0D" w:rsidRDefault="0050761E" w:rsidP="0050761E">
      <w:pPr>
        <w:tabs>
          <w:tab w:val="left" w:pos="3420"/>
          <w:tab w:val="left" w:pos="3510"/>
          <w:tab w:val="left" w:pos="4110"/>
        </w:tabs>
        <w:jc w:val="left"/>
        <w:rPr>
          <w:rFonts w:ascii="Arial" w:hAnsi="Arial" w:cs="Arial"/>
          <w:i/>
          <w:sz w:val="20"/>
          <w:szCs w:val="20"/>
        </w:rPr>
      </w:pPr>
      <w:r w:rsidRPr="00315BBE">
        <w:rPr>
          <w:rFonts w:ascii="Arial" w:hAnsi="Arial" w:cs="Arial"/>
          <w:b/>
          <w:color w:val="000000"/>
          <w:sz w:val="20"/>
          <w:szCs w:val="20"/>
        </w:rPr>
        <w:t>To book Maureen St. German for a</w:t>
      </w:r>
      <w:r w:rsidRPr="00B21A0D">
        <w:rPr>
          <w:rFonts w:ascii="Arial" w:hAnsi="Arial" w:cs="Arial"/>
          <w:color w:val="000000"/>
          <w:sz w:val="20"/>
          <w:szCs w:val="20"/>
        </w:rPr>
        <w:t xml:space="preserve"> </w:t>
      </w:r>
      <w:r w:rsidR="003043D6" w:rsidRPr="00315BBE">
        <w:rPr>
          <w:rFonts w:ascii="Arial" w:hAnsi="Arial" w:cs="Arial"/>
          <w:b/>
          <w:i/>
          <w:color w:val="000000"/>
          <w:sz w:val="20"/>
          <w:szCs w:val="20"/>
        </w:rPr>
        <w:t xml:space="preserve">truly </w:t>
      </w:r>
      <w:r w:rsidR="003043D6" w:rsidRPr="00315BBE">
        <w:rPr>
          <w:rFonts w:ascii="Arial" w:hAnsi="Arial" w:cs="Arial"/>
          <w:b/>
          <w:i/>
          <w:sz w:val="20"/>
          <w:szCs w:val="20"/>
        </w:rPr>
        <w:t>multidimensional</w:t>
      </w:r>
      <w:r w:rsidR="003043D6" w:rsidRPr="00B21A0D">
        <w:rPr>
          <w:rFonts w:ascii="Arial" w:hAnsi="Arial" w:cs="Arial"/>
          <w:sz w:val="20"/>
          <w:szCs w:val="20"/>
        </w:rPr>
        <w:t xml:space="preserve"> interview, </w:t>
      </w:r>
      <w:r w:rsidRPr="00B21A0D">
        <w:rPr>
          <w:rFonts w:ascii="Arial" w:hAnsi="Arial" w:cs="Arial"/>
          <w:sz w:val="20"/>
          <w:szCs w:val="20"/>
        </w:rPr>
        <w:t>please send an email with the name of the show, your contact information, a proposed date and time, and the calling details</w:t>
      </w:r>
      <w:r w:rsidRPr="00B21A0D">
        <w:rPr>
          <w:rFonts w:ascii="Arial" w:hAnsi="Arial" w:cs="Arial"/>
          <w:i/>
          <w:sz w:val="20"/>
          <w:szCs w:val="20"/>
        </w:rPr>
        <w:t xml:space="preserve">. </w:t>
      </w:r>
    </w:p>
    <w:p w14:paraId="0B808EC0" w14:textId="77777777" w:rsidR="0050761E" w:rsidRPr="00B21A0D" w:rsidRDefault="0050761E" w:rsidP="0050761E">
      <w:pPr>
        <w:tabs>
          <w:tab w:val="left" w:pos="3420"/>
          <w:tab w:val="left" w:pos="3510"/>
          <w:tab w:val="left" w:pos="4110"/>
        </w:tabs>
        <w:jc w:val="left"/>
        <w:rPr>
          <w:rFonts w:ascii="Arial" w:hAnsi="Arial" w:cs="Arial"/>
          <w:i/>
          <w:sz w:val="20"/>
          <w:szCs w:val="20"/>
        </w:rPr>
      </w:pPr>
    </w:p>
    <w:p w14:paraId="5DF118F7" w14:textId="6A3D4E77" w:rsidR="0050761E" w:rsidRPr="00B21A0D" w:rsidRDefault="006E4812" w:rsidP="0050761E">
      <w:pPr>
        <w:tabs>
          <w:tab w:val="left" w:pos="3420"/>
          <w:tab w:val="left" w:pos="3510"/>
          <w:tab w:val="left" w:pos="4110"/>
        </w:tabs>
        <w:jc w:val="left"/>
        <w:rPr>
          <w:rFonts w:ascii="Arial" w:hAnsi="Arial" w:cs="Arial"/>
          <w:sz w:val="20"/>
          <w:szCs w:val="20"/>
        </w:rPr>
      </w:pPr>
      <w:r w:rsidRPr="00B21A0D">
        <w:rPr>
          <w:rFonts w:ascii="Arial" w:hAnsi="Arial" w:cs="Arial"/>
          <w:sz w:val="20"/>
          <w:szCs w:val="20"/>
        </w:rPr>
        <w:t>Maureen St. Germain</w:t>
      </w:r>
    </w:p>
    <w:p w14:paraId="4CF80BAA" w14:textId="18C43118" w:rsidR="006E4812" w:rsidRPr="00B21A0D" w:rsidRDefault="00017061" w:rsidP="0050761E">
      <w:pPr>
        <w:tabs>
          <w:tab w:val="left" w:pos="3420"/>
          <w:tab w:val="left" w:pos="3510"/>
          <w:tab w:val="left" w:pos="4110"/>
        </w:tabs>
        <w:jc w:val="left"/>
        <w:rPr>
          <w:rFonts w:ascii="Arial" w:hAnsi="Arial" w:cs="Arial"/>
          <w:sz w:val="20"/>
          <w:szCs w:val="20"/>
        </w:rPr>
      </w:pPr>
      <w:r>
        <w:rPr>
          <w:rFonts w:ascii="Arial" w:hAnsi="Arial" w:cs="Arial"/>
          <w:sz w:val="20"/>
          <w:szCs w:val="20"/>
        </w:rPr>
        <w:t>212-304-2123</w:t>
      </w:r>
      <w:r w:rsidR="006E4812" w:rsidRPr="00B21A0D">
        <w:rPr>
          <w:rFonts w:ascii="Arial" w:hAnsi="Arial" w:cs="Arial"/>
          <w:sz w:val="20"/>
          <w:szCs w:val="20"/>
        </w:rPr>
        <w:t xml:space="preserve"> Land</w:t>
      </w:r>
    </w:p>
    <w:p w14:paraId="493E4CF5" w14:textId="378025D7" w:rsidR="00896EDF" w:rsidRDefault="006E4812" w:rsidP="0050761E">
      <w:pPr>
        <w:tabs>
          <w:tab w:val="left" w:pos="3420"/>
          <w:tab w:val="left" w:pos="3510"/>
          <w:tab w:val="left" w:pos="4110"/>
        </w:tabs>
        <w:jc w:val="left"/>
        <w:rPr>
          <w:rStyle w:val="Hyperlink"/>
          <w:rFonts w:ascii="Arial" w:hAnsi="Arial" w:cs="Arial"/>
          <w:sz w:val="20"/>
          <w:szCs w:val="20"/>
        </w:rPr>
      </w:pPr>
      <w:r w:rsidRPr="001947F7">
        <w:rPr>
          <w:rStyle w:val="Hyperlink"/>
          <w:rFonts w:ascii="Arial" w:hAnsi="Arial" w:cs="Arial"/>
          <w:sz w:val="20"/>
          <w:szCs w:val="20"/>
          <w:highlight w:val="yellow"/>
        </w:rPr>
        <w:t>608-345-0657 cell</w:t>
      </w:r>
    </w:p>
    <w:p w14:paraId="399C13A7" w14:textId="35F1A339" w:rsidR="00017061" w:rsidRPr="00017061" w:rsidRDefault="00017061" w:rsidP="0050761E">
      <w:pPr>
        <w:tabs>
          <w:tab w:val="left" w:pos="3420"/>
          <w:tab w:val="left" w:pos="3510"/>
          <w:tab w:val="left" w:pos="4110"/>
        </w:tabs>
        <w:jc w:val="left"/>
        <w:rPr>
          <w:rStyle w:val="Hyperlink"/>
          <w:rFonts w:ascii="Arial" w:hAnsi="Arial" w:cs="Arial"/>
          <w:b/>
          <w:sz w:val="20"/>
          <w:szCs w:val="20"/>
        </w:rPr>
      </w:pPr>
      <w:r w:rsidRPr="00017061">
        <w:rPr>
          <w:rStyle w:val="Hyperlink"/>
          <w:rFonts w:ascii="Arial" w:hAnsi="Arial" w:cs="Arial"/>
          <w:b/>
          <w:sz w:val="20"/>
          <w:szCs w:val="20"/>
        </w:rPr>
        <w:t>Public number: 929-265-7346</w:t>
      </w:r>
    </w:p>
    <w:p w14:paraId="761B3C46" w14:textId="04FCB125" w:rsidR="00896EDF" w:rsidRDefault="00017061" w:rsidP="0050761E">
      <w:pPr>
        <w:tabs>
          <w:tab w:val="left" w:pos="3420"/>
          <w:tab w:val="left" w:pos="3510"/>
          <w:tab w:val="left" w:pos="4110"/>
        </w:tabs>
        <w:jc w:val="left"/>
        <w:rPr>
          <w:rStyle w:val="Hyperlink"/>
          <w:rFonts w:ascii="Arial" w:hAnsi="Arial" w:cs="Arial"/>
          <w:sz w:val="20"/>
          <w:szCs w:val="20"/>
        </w:rPr>
      </w:pPr>
      <w:r>
        <w:rPr>
          <w:noProof/>
        </w:rPr>
        <mc:AlternateContent>
          <mc:Choice Requires="wps">
            <w:drawing>
              <wp:anchor distT="0" distB="0" distL="114300" distR="114300" simplePos="0" relativeHeight="251663360" behindDoc="0" locked="0" layoutInCell="1" allowOverlap="1" wp14:anchorId="5E3130C2" wp14:editId="4FE9C7F1">
                <wp:simplePos x="0" y="0"/>
                <wp:positionH relativeFrom="column">
                  <wp:posOffset>114300</wp:posOffset>
                </wp:positionH>
                <wp:positionV relativeFrom="paragraph">
                  <wp:posOffset>174625</wp:posOffset>
                </wp:positionV>
                <wp:extent cx="6492240" cy="366268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6492240" cy="36626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CEE65F0" w14:textId="77777777" w:rsidR="007576DA" w:rsidRDefault="007576DA" w:rsidP="00D25A6E">
                            <w:pPr>
                              <w:rPr>
                                <w:b/>
                                <w:i/>
                              </w:rPr>
                            </w:pPr>
                            <w:r>
                              <w:t xml:space="preserve">Praise </w:t>
                            </w:r>
                            <w:r w:rsidRPr="00896EDF">
                              <w:rPr>
                                <w:b/>
                                <w:i/>
                              </w:rPr>
                              <w:t>for Opening the Akashic Records</w:t>
                            </w:r>
                          </w:p>
                          <w:p w14:paraId="70C984B9" w14:textId="77777777" w:rsidR="007576DA" w:rsidRPr="00BF540E" w:rsidRDefault="007576DA" w:rsidP="00D25A6E">
                            <w:pPr>
                              <w:shd w:val="clear" w:color="auto" w:fill="FFFFFF"/>
                              <w:jc w:val="left"/>
                              <w:rPr>
                                <w:rFonts w:ascii="Times New Roman" w:hAnsi="Times New Roman" w:cs="Times New Roman"/>
                                <w:color w:val="000000"/>
                                <w:sz w:val="24"/>
                                <w:szCs w:val="24"/>
                              </w:rPr>
                            </w:pPr>
                          </w:p>
                          <w:p w14:paraId="7DF5938E" w14:textId="77777777" w:rsidR="007576DA" w:rsidRPr="00D25A6E" w:rsidRDefault="007576DA" w:rsidP="00D25A6E">
                            <w:pPr>
                              <w:shd w:val="clear" w:color="auto" w:fill="FFFFFF"/>
                              <w:jc w:val="left"/>
                              <w:rPr>
                                <w:rFonts w:ascii="Times New Roman" w:hAnsi="Times New Roman" w:cs="Times New Roman"/>
                                <w:color w:val="000000"/>
                              </w:rPr>
                            </w:pPr>
                            <w:r w:rsidRPr="00D25A6E">
                              <w:rPr>
                                <w:rFonts w:ascii="Times New Roman" w:hAnsi="Times New Roman" w:cs="Times New Roman"/>
                                <w:i/>
                                <w:iCs/>
                                <w:color w:val="000000"/>
                                <w:shd w:val="clear" w:color="auto" w:fill="FFFFFF"/>
                              </w:rPr>
                              <w:t>“Opening the Akashic Records</w:t>
                            </w:r>
                            <w:r w:rsidRPr="00D25A6E">
                              <w:rPr>
                                <w:rFonts w:ascii="Times New Roman" w:hAnsi="Times New Roman" w:cs="Times New Roman"/>
                                <w:color w:val="000000"/>
                                <w:shd w:val="clear" w:color="auto" w:fill="FFFFFF"/>
                              </w:rPr>
                              <w:t> provides a thorough and easy to understand education for those who wish to access the Akashic Records. In the past, understanding what the Akashic Records are and how to access them has been a very complex subject. In this book, Maureen makes this knowledge available to anyone.”</w:t>
                            </w:r>
                          </w:p>
                          <w:p w14:paraId="512AB395" w14:textId="77777777" w:rsidR="007576DA" w:rsidRDefault="007576DA" w:rsidP="00D25A6E">
                            <w:pPr>
                              <w:shd w:val="clear" w:color="auto" w:fill="FFFFFF"/>
                              <w:ind w:firstLine="720"/>
                              <w:jc w:val="left"/>
                              <w:rPr>
                                <w:rFonts w:ascii="Times New Roman" w:hAnsi="Times New Roman" w:cs="Times New Roman"/>
                                <w:color w:val="000000"/>
                                <w:sz w:val="18"/>
                                <w:szCs w:val="18"/>
                                <w:shd w:val="clear" w:color="auto" w:fill="FFFFFF"/>
                              </w:rPr>
                            </w:pPr>
                          </w:p>
                          <w:p w14:paraId="6E3844DA" w14:textId="77777777" w:rsidR="007576DA" w:rsidRPr="00D25A6E" w:rsidRDefault="007576DA" w:rsidP="00D25A6E">
                            <w:pPr>
                              <w:shd w:val="clear" w:color="auto" w:fill="FFFFFF"/>
                              <w:ind w:firstLine="720"/>
                              <w:jc w:val="left"/>
                              <w:rPr>
                                <w:rFonts w:ascii="Times New Roman" w:hAnsi="Times New Roman" w:cs="Times New Roman"/>
                                <w:color w:val="000000"/>
                              </w:rPr>
                            </w:pPr>
                            <w:r w:rsidRPr="00D25A6E">
                              <w:rPr>
                                <w:rFonts w:ascii="Times New Roman" w:hAnsi="Times New Roman" w:cs="Times New Roman"/>
                                <w:color w:val="000000"/>
                                <w:shd w:val="clear" w:color="auto" w:fill="FFFFFF"/>
                              </w:rPr>
                              <w:t>Lynn V. Andrews, </w:t>
                            </w:r>
                            <w:r w:rsidRPr="00D25A6E">
                              <w:rPr>
                                <w:rFonts w:ascii="Times New Roman" w:hAnsi="Times New Roman" w:cs="Times New Roman"/>
                                <w:i/>
                                <w:iCs/>
                                <w:color w:val="000000"/>
                                <w:shd w:val="clear" w:color="auto" w:fill="FFFFFF"/>
                              </w:rPr>
                              <w:t>New York Times</w:t>
                            </w:r>
                            <w:r w:rsidRPr="00D25A6E">
                              <w:rPr>
                                <w:rFonts w:ascii="Times New Roman" w:hAnsi="Times New Roman" w:cs="Times New Roman"/>
                                <w:color w:val="000000"/>
                                <w:shd w:val="clear" w:color="auto" w:fill="FFFFFF"/>
                              </w:rPr>
                              <w:t> bestselling author of the Medicine Woman series</w:t>
                            </w:r>
                          </w:p>
                          <w:p w14:paraId="7FB64458" w14:textId="77777777" w:rsidR="007576DA" w:rsidRPr="00D25A6E" w:rsidRDefault="007576DA" w:rsidP="00D25A6E">
                            <w:pPr>
                              <w:tabs>
                                <w:tab w:val="left" w:pos="3420"/>
                                <w:tab w:val="left" w:pos="3510"/>
                                <w:tab w:val="left" w:pos="4110"/>
                              </w:tabs>
                              <w:jc w:val="left"/>
                              <w:rPr>
                                <w:rStyle w:val="Hyperlink"/>
                                <w:rFonts w:ascii="Times New Roman" w:hAnsi="Times New Roman" w:cs="Times New Roman"/>
                              </w:rPr>
                            </w:pPr>
                          </w:p>
                          <w:p w14:paraId="0E68EC91" w14:textId="77777777" w:rsidR="007576DA" w:rsidRPr="00D25A6E" w:rsidRDefault="007576DA" w:rsidP="00D25A6E">
                            <w:pPr>
                              <w:tabs>
                                <w:tab w:val="left" w:pos="3420"/>
                                <w:tab w:val="left" w:pos="3510"/>
                                <w:tab w:val="left" w:pos="4110"/>
                              </w:tabs>
                              <w:jc w:val="left"/>
                              <w:rPr>
                                <w:rFonts w:ascii="Times New Roman" w:hAnsi="Times New Roman" w:cs="Times New Roman"/>
                              </w:rPr>
                            </w:pPr>
                          </w:p>
                          <w:p w14:paraId="6A482F3F" w14:textId="77777777" w:rsidR="007576DA" w:rsidRPr="000C3CED" w:rsidRDefault="007576DA" w:rsidP="00D25A6E">
                            <w:pPr>
                              <w:shd w:val="clear" w:color="auto" w:fill="FFFFFF"/>
                              <w:jc w:val="left"/>
                              <w:rPr>
                                <w:rFonts w:ascii="Times New Roman" w:hAnsi="Times New Roman" w:cs="Times New Roman"/>
                                <w:color w:val="000000"/>
                              </w:rPr>
                            </w:pPr>
                            <w:r w:rsidRPr="000C3CED">
                              <w:rPr>
                                <w:rFonts w:ascii="Times New Roman" w:hAnsi="Times New Roman" w:cs="Times New Roman"/>
                                <w:i/>
                                <w:iCs/>
                                <w:color w:val="000000"/>
                              </w:rPr>
                              <w:t>“Opening the Akashic Records </w:t>
                            </w:r>
                            <w:r w:rsidRPr="000C3CED">
                              <w:rPr>
                                <w:rFonts w:ascii="Times New Roman" w:hAnsi="Times New Roman" w:cs="Times New Roman"/>
                                <w:color w:val="000000"/>
                              </w:rPr>
                              <w:t>should be required reading for anyone interested in this subject. Part of the beauty of this book is its simplicity; Maureen is a master at making a complex subject easy to understand and simple to access. She also includes timely practical wisdom, which is essential to the integrity required to use your access to the Akashic Records with appropriate respect and integrity.”</w:t>
                            </w:r>
                          </w:p>
                          <w:p w14:paraId="6E49630B" w14:textId="77777777" w:rsidR="007576DA" w:rsidRDefault="007576DA" w:rsidP="00D25A6E">
                            <w:pPr>
                              <w:shd w:val="clear" w:color="auto" w:fill="FFFFFF"/>
                              <w:ind w:firstLine="720"/>
                              <w:jc w:val="left"/>
                              <w:rPr>
                                <w:rFonts w:ascii="Times New Roman" w:hAnsi="Times New Roman" w:cs="Times New Roman"/>
                                <w:color w:val="000000"/>
                                <w:sz w:val="18"/>
                                <w:szCs w:val="18"/>
                              </w:rPr>
                            </w:pPr>
                          </w:p>
                          <w:p w14:paraId="10699110" w14:textId="77777777" w:rsidR="007576DA" w:rsidRPr="000C3CED" w:rsidRDefault="007576DA" w:rsidP="00D25A6E">
                            <w:pPr>
                              <w:shd w:val="clear" w:color="auto" w:fill="FFFFFF"/>
                              <w:ind w:firstLine="720"/>
                              <w:jc w:val="left"/>
                              <w:rPr>
                                <w:rFonts w:ascii="Times New Roman" w:hAnsi="Times New Roman" w:cs="Times New Roman"/>
                                <w:color w:val="000000"/>
                              </w:rPr>
                            </w:pPr>
                            <w:r w:rsidRPr="000C3CED">
                              <w:rPr>
                                <w:rFonts w:ascii="Times New Roman" w:hAnsi="Times New Roman" w:cs="Times New Roman"/>
                                <w:color w:val="000000"/>
                              </w:rPr>
                              <w:t>Nicki Scully, author of </w:t>
                            </w:r>
                            <w:r w:rsidRPr="000C3CED">
                              <w:rPr>
                                <w:rFonts w:ascii="Times New Roman" w:hAnsi="Times New Roman" w:cs="Times New Roman"/>
                                <w:i/>
                                <w:iCs/>
                                <w:color w:val="000000"/>
                              </w:rPr>
                              <w:t>Alchemical Healing</w:t>
                            </w:r>
                            <w:r w:rsidRPr="000C3CED">
                              <w:rPr>
                                <w:rFonts w:ascii="Times New Roman" w:hAnsi="Times New Roman" w:cs="Times New Roman"/>
                                <w:color w:val="000000"/>
                              </w:rPr>
                              <w:t>, </w:t>
                            </w:r>
                            <w:r w:rsidRPr="000C3CED">
                              <w:rPr>
                                <w:rFonts w:ascii="Times New Roman" w:hAnsi="Times New Roman" w:cs="Times New Roman"/>
                                <w:i/>
                                <w:iCs/>
                                <w:color w:val="000000"/>
                              </w:rPr>
                              <w:t>Power Animal Meditations</w:t>
                            </w:r>
                            <w:r w:rsidRPr="000C3CED">
                              <w:rPr>
                                <w:rFonts w:ascii="Times New Roman" w:hAnsi="Times New Roman" w:cs="Times New Roman"/>
                                <w:color w:val="000000"/>
                              </w:rPr>
                              <w:t>, and</w:t>
                            </w:r>
                            <w:r w:rsidRPr="000C3CED">
                              <w:rPr>
                                <w:rFonts w:ascii="Times New Roman" w:hAnsi="Times New Roman" w:cs="Times New Roman"/>
                                <w:i/>
                                <w:iCs/>
                                <w:color w:val="000000"/>
                              </w:rPr>
                              <w:t> Planetary Healing</w:t>
                            </w:r>
                          </w:p>
                          <w:p w14:paraId="3CEED43A" w14:textId="77777777" w:rsidR="007576DA" w:rsidRPr="00D25A6E" w:rsidRDefault="007576DA" w:rsidP="00D25A6E">
                            <w:pPr>
                              <w:shd w:val="clear" w:color="auto" w:fill="FFFFFF"/>
                              <w:spacing w:before="100" w:beforeAutospacing="1" w:after="100" w:afterAutospacing="1"/>
                              <w:jc w:val="left"/>
                              <w:rPr>
                                <w:rFonts w:ascii="Times New Roman" w:hAnsi="Times New Roman" w:cs="Times New Roman"/>
                                <w:color w:val="000000"/>
                              </w:rPr>
                            </w:pPr>
                            <w:r w:rsidRPr="00D25A6E">
                              <w:rPr>
                                <w:rFonts w:ascii="Times New Roman" w:hAnsi="Times New Roman" w:cs="Times New Roman"/>
                                <w:color w:val="000000"/>
                              </w:rPr>
                              <w:t xml:space="preserve"> </w:t>
                            </w:r>
                            <w:r w:rsidRPr="000C3CED">
                              <w:rPr>
                                <w:rFonts w:ascii="Times New Roman" w:hAnsi="Times New Roman" w:cs="Times New Roman"/>
                                <w:color w:val="000000"/>
                              </w:rPr>
                              <w:t>“Opening YOUR Akashic Records is the key to your Soul.”</w:t>
                            </w:r>
                          </w:p>
                          <w:p w14:paraId="31507E80" w14:textId="77777777" w:rsidR="007576DA" w:rsidRPr="00E810EB" w:rsidRDefault="007576DA" w:rsidP="007B5B22">
                            <w:pPr>
                              <w:shd w:val="clear" w:color="auto" w:fill="FFFFFF"/>
                              <w:spacing w:before="100" w:beforeAutospacing="1" w:after="100" w:afterAutospacing="1"/>
                              <w:ind w:firstLine="720"/>
                              <w:rPr>
                                <w:rFonts w:ascii="Times New Roman" w:hAnsi="Times New Roman" w:cs="Times New Roman"/>
                                <w:color w:val="000000"/>
                              </w:rPr>
                            </w:pPr>
                            <w:r w:rsidRPr="000C3CED">
                              <w:rPr>
                                <w:rFonts w:ascii="Times New Roman" w:hAnsi="Times New Roman" w:cs="Times New Roman"/>
                                <w:color w:val="000000"/>
                              </w:rPr>
                              <w:t>C. Norman Shealy, M.D., Ph.D., founding president of American Holistic Medical Association and author of </w:t>
                            </w:r>
                            <w:r w:rsidRPr="000C3CED">
                              <w:rPr>
                                <w:rFonts w:ascii="Times New Roman" w:hAnsi="Times New Roman" w:cs="Times New Roman"/>
                                <w:i/>
                                <w:iCs/>
                                <w:color w:val="000000"/>
                              </w:rPr>
                              <w:t>Conversations with G: A Physician’s Encounter with Heaven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3130C2" id="Text Box 13" o:spid="_x0000_s1029" type="#_x0000_t202" style="position:absolute;margin-left:9pt;margin-top:13.75pt;width:511.2pt;height:288.4pt;z-index:251663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" filled="f" stroked="f">
                <v:textbox>
                  <w:txbxContent>
                    <w:p w14:paraId="4CEE65F0" w14:textId="77777777" w:rsidR="007576DA" w:rsidRDefault="007576DA" w:rsidP="00D25A6E">
                      <w:pPr>
                        <w:rPr>
                          <w:b/>
                          <w:i/>
                        </w:rPr>
                      </w:pPr>
                      <w:r>
                        <w:t xml:space="preserve">Praise </w:t>
                      </w:r>
                      <w:r w:rsidRPr="00896EDF">
                        <w:rPr>
                          <w:b/>
                          <w:i/>
                        </w:rPr>
                        <w:t>for Opening the Akashic Records</w:t>
                      </w:r>
                    </w:p>
                    <w:p w14:paraId="70C984B9" w14:textId="77777777" w:rsidR="007576DA" w:rsidRPr="00BF540E" w:rsidRDefault="007576DA" w:rsidP="00D25A6E">
                      <w:pPr>
                        <w:shd w:val="clear" w:color="auto" w:fill="FFFFFF"/>
                        <w:jc w:val="left"/>
                        <w:rPr>
                          <w:rFonts w:ascii="Times New Roman" w:hAnsi="Times New Roman" w:cs="Times New Roman"/>
                          <w:color w:val="000000"/>
                          <w:sz w:val="24"/>
                          <w:szCs w:val="24"/>
                        </w:rPr>
                      </w:pPr>
                    </w:p>
                    <w:p w14:paraId="7DF5938E" w14:textId="77777777" w:rsidR="007576DA" w:rsidRPr="00D25A6E" w:rsidRDefault="007576DA" w:rsidP="00D25A6E">
                      <w:pPr>
                        <w:shd w:val="clear" w:color="auto" w:fill="FFFFFF"/>
                        <w:jc w:val="left"/>
                        <w:rPr>
                          <w:rFonts w:ascii="Times New Roman" w:hAnsi="Times New Roman" w:cs="Times New Roman"/>
                          <w:color w:val="000000"/>
                        </w:rPr>
                      </w:pPr>
                      <w:r w:rsidRPr="00D25A6E">
                        <w:rPr>
                          <w:rFonts w:ascii="Times New Roman" w:hAnsi="Times New Roman" w:cs="Times New Roman"/>
                          <w:i/>
                          <w:iCs/>
                          <w:color w:val="000000"/>
                          <w:shd w:val="clear" w:color="auto" w:fill="FFFFFF"/>
                        </w:rPr>
                        <w:t>“Opening the Akashic Records</w:t>
                      </w:r>
                      <w:r w:rsidRPr="00D25A6E">
                        <w:rPr>
                          <w:rFonts w:ascii="Times New Roman" w:hAnsi="Times New Roman" w:cs="Times New Roman"/>
                          <w:color w:val="000000"/>
                          <w:shd w:val="clear" w:color="auto" w:fill="FFFFFF"/>
                        </w:rPr>
                        <w:t> provides a thorough and easy to understand education for those who wish to access the Akashic Records. In the past, understanding what the Akashic Records are and how to access them has been a very complex subject. In this book, Maureen makes this knowledge available to anyone.”</w:t>
                      </w:r>
                    </w:p>
                    <w:p w14:paraId="512AB395" w14:textId="77777777" w:rsidR="007576DA" w:rsidRDefault="007576DA" w:rsidP="00D25A6E">
                      <w:pPr>
                        <w:shd w:val="clear" w:color="auto" w:fill="FFFFFF"/>
                        <w:ind w:firstLine="720"/>
                        <w:jc w:val="left"/>
                        <w:rPr>
                          <w:rFonts w:ascii="Times New Roman" w:hAnsi="Times New Roman" w:cs="Times New Roman"/>
                          <w:color w:val="000000"/>
                          <w:sz w:val="18"/>
                          <w:szCs w:val="18"/>
                          <w:shd w:val="clear" w:color="auto" w:fill="FFFFFF"/>
                        </w:rPr>
                      </w:pPr>
                    </w:p>
                    <w:p w14:paraId="6E3844DA" w14:textId="77777777" w:rsidR="007576DA" w:rsidRPr="00D25A6E" w:rsidRDefault="007576DA" w:rsidP="00D25A6E">
                      <w:pPr>
                        <w:shd w:val="clear" w:color="auto" w:fill="FFFFFF"/>
                        <w:ind w:firstLine="720"/>
                        <w:jc w:val="left"/>
                        <w:rPr>
                          <w:rFonts w:ascii="Times New Roman" w:hAnsi="Times New Roman" w:cs="Times New Roman"/>
                          <w:color w:val="000000"/>
                        </w:rPr>
                      </w:pPr>
                      <w:r w:rsidRPr="00D25A6E">
                        <w:rPr>
                          <w:rFonts w:ascii="Times New Roman" w:hAnsi="Times New Roman" w:cs="Times New Roman"/>
                          <w:color w:val="000000"/>
                          <w:shd w:val="clear" w:color="auto" w:fill="FFFFFF"/>
                        </w:rPr>
                        <w:t>Lynn V. Andrews, </w:t>
                      </w:r>
                      <w:r w:rsidRPr="00D25A6E">
                        <w:rPr>
                          <w:rFonts w:ascii="Times New Roman" w:hAnsi="Times New Roman" w:cs="Times New Roman"/>
                          <w:i/>
                          <w:iCs/>
                          <w:color w:val="000000"/>
                          <w:shd w:val="clear" w:color="auto" w:fill="FFFFFF"/>
                        </w:rPr>
                        <w:t>New York Times</w:t>
                      </w:r>
                      <w:r w:rsidRPr="00D25A6E">
                        <w:rPr>
                          <w:rFonts w:ascii="Times New Roman" w:hAnsi="Times New Roman" w:cs="Times New Roman"/>
                          <w:color w:val="000000"/>
                          <w:shd w:val="clear" w:color="auto" w:fill="FFFFFF"/>
                        </w:rPr>
                        <w:t> bestselling author of the Medicine Woman series</w:t>
                      </w:r>
                    </w:p>
                    <w:p w14:paraId="7FB64458" w14:textId="77777777" w:rsidR="007576DA" w:rsidRPr="00D25A6E" w:rsidRDefault="007576DA" w:rsidP="00D25A6E">
                      <w:pPr>
                        <w:tabs>
                          <w:tab w:val="left" w:pos="3420"/>
                          <w:tab w:val="left" w:pos="3510"/>
                          <w:tab w:val="left" w:pos="4110"/>
                        </w:tabs>
                        <w:jc w:val="left"/>
                        <w:rPr>
                          <w:rStyle w:val="Hyperlink"/>
                          <w:rFonts w:ascii="Times New Roman" w:hAnsi="Times New Roman" w:cs="Times New Roman"/>
                        </w:rPr>
                      </w:pPr>
                    </w:p>
                    <w:p w14:paraId="0E68EC91" w14:textId="77777777" w:rsidR="007576DA" w:rsidRPr="00D25A6E" w:rsidRDefault="007576DA" w:rsidP="00D25A6E">
                      <w:pPr>
                        <w:tabs>
                          <w:tab w:val="left" w:pos="3420"/>
                          <w:tab w:val="left" w:pos="3510"/>
                          <w:tab w:val="left" w:pos="4110"/>
                        </w:tabs>
                        <w:jc w:val="left"/>
                        <w:rPr>
                          <w:rFonts w:ascii="Times New Roman" w:hAnsi="Times New Roman" w:cs="Times New Roman"/>
                        </w:rPr>
                      </w:pPr>
                    </w:p>
                    <w:p w14:paraId="6A482F3F" w14:textId="77777777" w:rsidR="007576DA" w:rsidRPr="000C3CED" w:rsidRDefault="007576DA" w:rsidP="00D25A6E">
                      <w:pPr>
                        <w:shd w:val="clear" w:color="auto" w:fill="FFFFFF"/>
                        <w:jc w:val="left"/>
                        <w:rPr>
                          <w:rFonts w:ascii="Times New Roman" w:hAnsi="Times New Roman" w:cs="Times New Roman"/>
                          <w:color w:val="000000"/>
                        </w:rPr>
                      </w:pPr>
                      <w:r w:rsidRPr="000C3CED">
                        <w:rPr>
                          <w:rFonts w:ascii="Times New Roman" w:hAnsi="Times New Roman" w:cs="Times New Roman"/>
                          <w:i/>
                          <w:iCs/>
                          <w:color w:val="000000"/>
                        </w:rPr>
                        <w:t>“Opening the Akashic Records </w:t>
                      </w:r>
                      <w:r w:rsidRPr="000C3CED">
                        <w:rPr>
                          <w:rFonts w:ascii="Times New Roman" w:hAnsi="Times New Roman" w:cs="Times New Roman"/>
                          <w:color w:val="000000"/>
                        </w:rPr>
                        <w:t>should be required reading for anyone interested in this subject. Part of the beauty of this book is its simplicity; Maureen is a master at making a complex subject easy to understand and simple to access. She also includes timely practical wisdom, which is essential to the integrity required to use your access to the Akashic Records with appropriate respect and integrity.”</w:t>
                      </w:r>
                    </w:p>
                    <w:p w14:paraId="6E49630B" w14:textId="77777777" w:rsidR="007576DA" w:rsidRDefault="007576DA" w:rsidP="00D25A6E">
                      <w:pPr>
                        <w:shd w:val="clear" w:color="auto" w:fill="FFFFFF"/>
                        <w:ind w:firstLine="720"/>
                        <w:jc w:val="left"/>
                        <w:rPr>
                          <w:rFonts w:ascii="Times New Roman" w:hAnsi="Times New Roman" w:cs="Times New Roman"/>
                          <w:color w:val="000000"/>
                          <w:sz w:val="18"/>
                          <w:szCs w:val="18"/>
                        </w:rPr>
                      </w:pPr>
                    </w:p>
                    <w:p w14:paraId="10699110" w14:textId="77777777" w:rsidR="007576DA" w:rsidRPr="000C3CED" w:rsidRDefault="007576DA" w:rsidP="00D25A6E">
                      <w:pPr>
                        <w:shd w:val="clear" w:color="auto" w:fill="FFFFFF"/>
                        <w:ind w:firstLine="720"/>
                        <w:jc w:val="left"/>
                        <w:rPr>
                          <w:rFonts w:ascii="Times New Roman" w:hAnsi="Times New Roman" w:cs="Times New Roman"/>
                          <w:color w:val="000000"/>
                        </w:rPr>
                      </w:pPr>
                      <w:r w:rsidRPr="000C3CED">
                        <w:rPr>
                          <w:rFonts w:ascii="Times New Roman" w:hAnsi="Times New Roman" w:cs="Times New Roman"/>
                          <w:color w:val="000000"/>
                        </w:rPr>
                        <w:t>Nicki Scully, author of </w:t>
                      </w:r>
                      <w:r w:rsidRPr="000C3CED">
                        <w:rPr>
                          <w:rFonts w:ascii="Times New Roman" w:hAnsi="Times New Roman" w:cs="Times New Roman"/>
                          <w:i/>
                          <w:iCs/>
                          <w:color w:val="000000"/>
                        </w:rPr>
                        <w:t>Alchemical Healing</w:t>
                      </w:r>
                      <w:r w:rsidRPr="000C3CED">
                        <w:rPr>
                          <w:rFonts w:ascii="Times New Roman" w:hAnsi="Times New Roman" w:cs="Times New Roman"/>
                          <w:color w:val="000000"/>
                        </w:rPr>
                        <w:t>, </w:t>
                      </w:r>
                      <w:r w:rsidRPr="000C3CED">
                        <w:rPr>
                          <w:rFonts w:ascii="Times New Roman" w:hAnsi="Times New Roman" w:cs="Times New Roman"/>
                          <w:i/>
                          <w:iCs/>
                          <w:color w:val="000000"/>
                        </w:rPr>
                        <w:t>Power Animal Meditations</w:t>
                      </w:r>
                      <w:r w:rsidRPr="000C3CED">
                        <w:rPr>
                          <w:rFonts w:ascii="Times New Roman" w:hAnsi="Times New Roman" w:cs="Times New Roman"/>
                          <w:color w:val="000000"/>
                        </w:rPr>
                        <w:t>, and</w:t>
                      </w:r>
                      <w:r w:rsidRPr="000C3CED">
                        <w:rPr>
                          <w:rFonts w:ascii="Times New Roman" w:hAnsi="Times New Roman" w:cs="Times New Roman"/>
                          <w:i/>
                          <w:iCs/>
                          <w:color w:val="000000"/>
                        </w:rPr>
                        <w:t> Planetary Healing</w:t>
                      </w:r>
                    </w:p>
                    <w:p w14:paraId="3CEED43A" w14:textId="77777777" w:rsidR="007576DA" w:rsidRPr="00D25A6E" w:rsidRDefault="007576DA" w:rsidP="00D25A6E">
                      <w:pPr>
                        <w:shd w:val="clear" w:color="auto" w:fill="FFFFFF"/>
                        <w:spacing w:before="100" w:beforeAutospacing="1" w:after="100" w:afterAutospacing="1"/>
                        <w:jc w:val="left"/>
                        <w:rPr>
                          <w:rFonts w:ascii="Times New Roman" w:hAnsi="Times New Roman" w:cs="Times New Roman"/>
                          <w:color w:val="000000"/>
                        </w:rPr>
                      </w:pPr>
                      <w:r w:rsidRPr="00D25A6E">
                        <w:rPr>
                          <w:rFonts w:ascii="Times New Roman" w:hAnsi="Times New Roman" w:cs="Times New Roman"/>
                          <w:color w:val="000000"/>
                        </w:rPr>
                        <w:t xml:space="preserve"> </w:t>
                      </w:r>
                      <w:r w:rsidRPr="000C3CED">
                        <w:rPr>
                          <w:rFonts w:ascii="Times New Roman" w:hAnsi="Times New Roman" w:cs="Times New Roman"/>
                          <w:color w:val="000000"/>
                        </w:rPr>
                        <w:t>“Opening YOUR Akashic Records is the key to your Soul.”</w:t>
                      </w:r>
                    </w:p>
                    <w:p w14:paraId="31507E80" w14:textId="77777777" w:rsidR="007576DA" w:rsidRPr="00E810EB" w:rsidRDefault="007576DA" w:rsidP="007B5B22">
                      <w:pPr>
                        <w:shd w:val="clear" w:color="auto" w:fill="FFFFFF"/>
                        <w:spacing w:before="100" w:beforeAutospacing="1" w:after="100" w:afterAutospacing="1"/>
                        <w:ind w:firstLine="720"/>
                        <w:rPr>
                          <w:rFonts w:ascii="Times New Roman" w:hAnsi="Times New Roman" w:cs="Times New Roman"/>
                          <w:color w:val="000000"/>
                        </w:rPr>
                      </w:pPr>
                      <w:r w:rsidRPr="000C3CED">
                        <w:rPr>
                          <w:rFonts w:ascii="Times New Roman" w:hAnsi="Times New Roman" w:cs="Times New Roman"/>
                          <w:color w:val="000000"/>
                        </w:rPr>
                        <w:t>C. Norman Shealy, M.D., Ph.D., founding president of American Holistic Medical Association and author of </w:t>
                      </w:r>
                      <w:r w:rsidRPr="000C3CED">
                        <w:rPr>
                          <w:rFonts w:ascii="Times New Roman" w:hAnsi="Times New Roman" w:cs="Times New Roman"/>
                          <w:i/>
                          <w:iCs/>
                          <w:color w:val="000000"/>
                        </w:rPr>
                        <w:t>Conversations with G: A Physician’s Encounter with Heaven</w:t>
                      </w:r>
                    </w:p>
                  </w:txbxContent>
                </v:textbox>
                <w10:wrap type="square"/>
              </v:shape>
            </w:pict>
          </mc:Fallback>
        </mc:AlternateContent>
      </w:r>
    </w:p>
    <w:p w14:paraId="4B966EFB" w14:textId="2AA8547A" w:rsidR="00D25A6E" w:rsidRDefault="00017061" w:rsidP="00D25A6E">
      <w:pPr>
        <w:shd w:val="clear" w:color="auto" w:fill="FFFFFF"/>
        <w:spacing w:before="100" w:beforeAutospacing="1" w:after="100" w:afterAutospacing="1"/>
        <w:jc w:val="left"/>
        <w:rPr>
          <w:rFonts w:ascii="Times New Roman" w:hAnsi="Times New Roman" w:cs="Times New Roman"/>
          <w:color w:val="000000"/>
        </w:rPr>
      </w:pPr>
      <w:r>
        <w:rPr>
          <w:noProof/>
        </w:rPr>
        <w:lastRenderedPageBreak/>
        <mc:AlternateContent>
          <mc:Choice Requires="wps">
            <w:drawing>
              <wp:anchor distT="0" distB="0" distL="114300" distR="114300" simplePos="0" relativeHeight="251665408" behindDoc="0" locked="0" layoutInCell="1" allowOverlap="1" wp14:anchorId="5A9840E6" wp14:editId="11A1DEBE">
                <wp:simplePos x="0" y="0"/>
                <wp:positionH relativeFrom="column">
                  <wp:posOffset>-114300</wp:posOffset>
                </wp:positionH>
                <wp:positionV relativeFrom="paragraph">
                  <wp:posOffset>228600</wp:posOffset>
                </wp:positionV>
                <wp:extent cx="6492240" cy="91440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6492240" cy="9144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B6D078" w14:textId="77777777" w:rsidR="007576DA" w:rsidRPr="00DA1044" w:rsidRDefault="007576DA" w:rsidP="00017061">
                            <w:pPr>
                              <w:shd w:val="clear" w:color="auto" w:fill="FFFFFF"/>
                              <w:jc w:val="left"/>
                              <w:rPr>
                                <w:rFonts w:ascii="Times New Roman" w:hAnsi="Times New Roman" w:cs="Times New Roman"/>
                                <w:color w:val="000000"/>
                              </w:rPr>
                            </w:pPr>
                            <w:r w:rsidRPr="00DA1044">
                              <w:rPr>
                                <w:rFonts w:ascii="Times New Roman" w:hAnsi="Times New Roman" w:cs="Times New Roman"/>
                                <w:color w:val="000000"/>
                              </w:rPr>
                              <w:t>“Highly spiritually developed Maureen St Germain combines a comprehensive explanation of the Akashic Records with the specific protocol for individuals to get significant information from their own Higher Selves and from their Akashic records. This book is a true gift to humanity, helping us to be more compassionate with all life, more expanding in love, health, happiness, spirituality, and having deeper understanding and knowledge of who we really are and why we are here.”</w:t>
                            </w:r>
                          </w:p>
                          <w:p w14:paraId="15683B67" w14:textId="77777777" w:rsidR="007576DA" w:rsidRPr="00DA1044" w:rsidRDefault="007576DA" w:rsidP="00017061">
                            <w:pPr>
                              <w:shd w:val="clear" w:color="auto" w:fill="FFFFFF"/>
                              <w:jc w:val="left"/>
                              <w:rPr>
                                <w:rFonts w:ascii="Times New Roman" w:hAnsi="Times New Roman" w:cs="Times New Roman"/>
                                <w:color w:val="000000"/>
                              </w:rPr>
                            </w:pPr>
                          </w:p>
                          <w:p w14:paraId="5ABB8D8C" w14:textId="77777777" w:rsidR="007576DA" w:rsidRDefault="007576DA" w:rsidP="00017061">
                            <w:pPr>
                              <w:shd w:val="clear" w:color="auto" w:fill="FFFFFF"/>
                              <w:ind w:firstLine="720"/>
                              <w:jc w:val="left"/>
                              <w:rPr>
                                <w:rFonts w:ascii="Times New Roman" w:hAnsi="Times New Roman" w:cs="Times New Roman"/>
                                <w:i/>
                                <w:iCs/>
                                <w:color w:val="000000"/>
                              </w:rPr>
                            </w:pPr>
                            <w:r w:rsidRPr="00DA1044">
                              <w:rPr>
                                <w:rFonts w:ascii="Times New Roman" w:hAnsi="Times New Roman" w:cs="Times New Roman"/>
                                <w:color w:val="000000"/>
                              </w:rPr>
                              <w:t xml:space="preserve">Barbara Lamb, M.S., MFT, </w:t>
                            </w:r>
                            <w:proofErr w:type="gramStart"/>
                            <w:r w:rsidRPr="00DA1044">
                              <w:rPr>
                                <w:rFonts w:ascii="Times New Roman" w:hAnsi="Times New Roman" w:cs="Times New Roman"/>
                                <w:color w:val="000000"/>
                              </w:rPr>
                              <w:t xml:space="preserve">CHT </w:t>
                            </w:r>
                            <w:r w:rsidRPr="00DA1044">
                              <w:rPr>
                                <w:rFonts w:ascii="Times New Roman" w:hAnsi="Times New Roman" w:cs="Times New Roman"/>
                                <w:i/>
                                <w:iCs/>
                                <w:color w:val="000000"/>
                              </w:rPr>
                              <w:t>,</w:t>
                            </w:r>
                            <w:proofErr w:type="gramEnd"/>
                            <w:r w:rsidRPr="00DA1044">
                              <w:rPr>
                                <w:rFonts w:ascii="Times New Roman" w:hAnsi="Times New Roman" w:cs="Times New Roman"/>
                                <w:i/>
                                <w:iCs/>
                                <w:color w:val="000000"/>
                              </w:rPr>
                              <w:t xml:space="preserve"> and co-authored Crop Circles Revealed, Alien Experiences and Meet The Hybrids</w:t>
                            </w:r>
                          </w:p>
                          <w:p w14:paraId="6832175D" w14:textId="77777777" w:rsidR="007576DA" w:rsidRDefault="007576DA" w:rsidP="00017061">
                            <w:pPr>
                              <w:shd w:val="clear" w:color="auto" w:fill="FFFFFF"/>
                              <w:ind w:firstLine="720"/>
                              <w:jc w:val="left"/>
                              <w:rPr>
                                <w:rFonts w:ascii="Times New Roman" w:hAnsi="Times New Roman" w:cs="Times New Roman"/>
                                <w:i/>
                                <w:iCs/>
                                <w:color w:val="000000"/>
                              </w:rPr>
                            </w:pPr>
                          </w:p>
                          <w:p w14:paraId="64B72D04" w14:textId="1BA0A36C" w:rsidR="007576DA" w:rsidRPr="00DA1044" w:rsidRDefault="007576DA" w:rsidP="00017061">
                            <w:pPr>
                              <w:shd w:val="clear" w:color="auto" w:fill="FFFFFF"/>
                              <w:jc w:val="left"/>
                              <w:rPr>
                                <w:rFonts w:ascii="Times New Roman" w:hAnsi="Times New Roman" w:cs="Times New Roman"/>
                                <w:color w:val="000000"/>
                              </w:rPr>
                            </w:pPr>
                            <w:r w:rsidRPr="00DA1044">
                              <w:rPr>
                                <w:rFonts w:ascii="Times New Roman" w:hAnsi="Times New Roman" w:cs="Times New Roman"/>
                                <w:color w:val="000000"/>
                              </w:rPr>
                              <w:t>“Maureen St. Germain has tapped into the </w:t>
                            </w:r>
                            <w:r w:rsidRPr="00DA1044">
                              <w:rPr>
                                <w:rFonts w:ascii="Times New Roman" w:hAnsi="Times New Roman" w:cs="Times New Roman"/>
                                <w:color w:val="222222"/>
                              </w:rPr>
                              <w:t xml:space="preserve">exquisite library of all that is. She has found a way to teach this to everyone. Her simple techniques are easy to understand. Her </w:t>
                            </w:r>
                            <w:r>
                              <w:rPr>
                                <w:rFonts w:ascii="Times New Roman" w:hAnsi="Times New Roman" w:cs="Times New Roman"/>
                                <w:color w:val="222222"/>
                              </w:rPr>
                              <w:t>explainations</w:t>
                            </w:r>
                            <w:r w:rsidRPr="00DA1044">
                              <w:rPr>
                                <w:rFonts w:ascii="Times New Roman" w:hAnsi="Times New Roman" w:cs="Times New Roman"/>
                                <w:color w:val="222222"/>
                              </w:rPr>
                              <w:t xml:space="preserve"> and marvelous tools will help you accurately identify your connection to the Akashic room. Bravo for another marvelous book that is sure to be treasured by many. </w:t>
                            </w:r>
                            <w:r w:rsidRPr="00DA1044">
                              <w:rPr>
                                <w:rFonts w:ascii="Times New Roman" w:hAnsi="Times New Roman" w:cs="Times New Roman"/>
                                <w:color w:val="000000"/>
                              </w:rPr>
                              <w:t xml:space="preserve">I wish I had had this unique book when I was doing my </w:t>
                            </w:r>
                            <w:r>
                              <w:rPr>
                                <w:rFonts w:ascii="Times New Roman" w:hAnsi="Times New Roman" w:cs="Times New Roman"/>
                                <w:color w:val="000000"/>
                              </w:rPr>
                              <w:t>Akashic</w:t>
                            </w:r>
                            <w:r w:rsidRPr="00DA1044">
                              <w:rPr>
                                <w:rFonts w:ascii="Times New Roman" w:hAnsi="Times New Roman" w:cs="Times New Roman"/>
                                <w:color w:val="000000"/>
                              </w:rPr>
                              <w:t xml:space="preserve"> training”</w:t>
                            </w:r>
                          </w:p>
                          <w:p w14:paraId="6246D150" w14:textId="77777777" w:rsidR="007576DA" w:rsidRDefault="007576DA" w:rsidP="00017061">
                            <w:pPr>
                              <w:shd w:val="clear" w:color="auto" w:fill="FFFFFF"/>
                              <w:ind w:firstLine="720"/>
                              <w:jc w:val="left"/>
                              <w:rPr>
                                <w:rFonts w:ascii="Times New Roman" w:hAnsi="Times New Roman" w:cs="Times New Roman"/>
                                <w:color w:val="000000"/>
                              </w:rPr>
                            </w:pPr>
                          </w:p>
                          <w:p w14:paraId="51D8C241" w14:textId="77777777" w:rsidR="007576DA" w:rsidRPr="00DA1044" w:rsidRDefault="007576DA" w:rsidP="00017061">
                            <w:pPr>
                              <w:shd w:val="clear" w:color="auto" w:fill="FFFFFF"/>
                              <w:ind w:firstLine="720"/>
                              <w:jc w:val="left"/>
                              <w:rPr>
                                <w:rFonts w:ascii="Times New Roman" w:hAnsi="Times New Roman" w:cs="Times New Roman"/>
                                <w:color w:val="000000"/>
                              </w:rPr>
                            </w:pPr>
                            <w:r w:rsidRPr="00DA1044">
                              <w:rPr>
                                <w:rFonts w:ascii="Times New Roman" w:hAnsi="Times New Roman" w:cs="Times New Roman"/>
                                <w:color w:val="000000"/>
                              </w:rPr>
                              <w:t xml:space="preserve">Sylvia Moss, author of </w:t>
                            </w:r>
                            <w:r w:rsidRPr="00DA1044">
                              <w:rPr>
                                <w:rFonts w:ascii="Times New Roman" w:hAnsi="Times New Roman" w:cs="Times New Roman"/>
                                <w:i/>
                                <w:color w:val="000000"/>
                              </w:rPr>
                              <w:t>Angels of New York</w:t>
                            </w:r>
                            <w:r w:rsidRPr="00DA1044">
                              <w:rPr>
                                <w:rFonts w:ascii="Times New Roman" w:hAnsi="Times New Roman" w:cs="Times New Roman"/>
                                <w:color w:val="000000"/>
                              </w:rPr>
                              <w:t>, healer, photographer and Akashic record reader</w:t>
                            </w:r>
                          </w:p>
                          <w:p w14:paraId="03A10970" w14:textId="77777777" w:rsidR="007576DA" w:rsidRPr="00D25A6E" w:rsidRDefault="007576DA" w:rsidP="00017061">
                            <w:pPr>
                              <w:shd w:val="clear" w:color="auto" w:fill="FFFFFF"/>
                              <w:spacing w:before="100" w:beforeAutospacing="1" w:after="100" w:afterAutospacing="1"/>
                              <w:jc w:val="left"/>
                              <w:rPr>
                                <w:rFonts w:ascii="Times New Roman" w:hAnsi="Times New Roman" w:cs="Times New Roman"/>
                                <w:color w:val="000000"/>
                              </w:rPr>
                            </w:pPr>
                            <w:r w:rsidRPr="00D25A6E">
                              <w:rPr>
                                <w:rFonts w:ascii="Times New Roman" w:hAnsi="Times New Roman" w:cs="Times New Roman"/>
                                <w:color w:val="000000"/>
                              </w:rPr>
                              <w:t xml:space="preserve"> </w:t>
                            </w:r>
                            <w:r w:rsidRPr="000C3CED">
                              <w:rPr>
                                <w:rFonts w:ascii="Times New Roman" w:hAnsi="Times New Roman" w:cs="Times New Roman"/>
                                <w:color w:val="000000"/>
                              </w:rPr>
                              <w:t>“</w:t>
                            </w:r>
                            <w:r w:rsidRPr="000C3CED">
                              <w:rPr>
                                <w:rFonts w:ascii="Times New Roman" w:hAnsi="Times New Roman" w:cs="Times New Roman"/>
                                <w:i/>
                                <w:iCs/>
                                <w:color w:val="000000"/>
                              </w:rPr>
                              <w:t>Opening the Akashic Record </w:t>
                            </w:r>
                            <w:r w:rsidRPr="000C3CED">
                              <w:rPr>
                                <w:rFonts w:ascii="Times New Roman" w:hAnsi="Times New Roman" w:cs="Times New Roman"/>
                                <w:color w:val="000000"/>
                              </w:rPr>
                              <w:t>is very likely the clearest, most thorough and useful book ever published on this subject in English. As one who has benefited from readings by skilled practitioners, I can vouch firsthand for the value that insight into the Akashic field, with the help of an experienced guide, can provide. The Akasha can answer any question of consequence, posed with respect, and can help us solve issues of health, love, money, creativity and cleanse our cellular memory of guilt, fear and pain, lifting us into new states of clarified perception and freedom.  What makes this book unique, and much needed now, is that it shows you, provided you have the discipline and will stick with the 45-day program, how you can prepare to access your own Akashic Record, and then use the richness of empowered serenity that the Akasha will deliver to explore your choice of possible futures. Good luck on this exciting journey!”</w:t>
                            </w:r>
                          </w:p>
                          <w:p w14:paraId="53F3CEA6" w14:textId="77777777" w:rsidR="007576DA" w:rsidRDefault="007576DA" w:rsidP="00017061">
                            <w:pPr>
                              <w:shd w:val="clear" w:color="auto" w:fill="FFFFFF"/>
                              <w:spacing w:before="100" w:beforeAutospacing="1" w:after="100" w:afterAutospacing="1"/>
                              <w:ind w:firstLine="720"/>
                              <w:jc w:val="left"/>
                              <w:rPr>
                                <w:rFonts w:ascii="Times New Roman" w:hAnsi="Times New Roman" w:cs="Times New Roman"/>
                                <w:color w:val="000000"/>
                              </w:rPr>
                            </w:pPr>
                            <w:r w:rsidRPr="000C3CED">
                              <w:rPr>
                                <w:rFonts w:ascii="Times New Roman" w:hAnsi="Times New Roman" w:cs="Times New Roman"/>
                                <w:color w:val="000000"/>
                              </w:rPr>
                              <w:t xml:space="preserve">Dan </w:t>
                            </w:r>
                            <w:proofErr w:type="spellStart"/>
                            <w:r w:rsidRPr="000C3CED">
                              <w:rPr>
                                <w:rFonts w:ascii="Times New Roman" w:hAnsi="Times New Roman" w:cs="Times New Roman"/>
                                <w:color w:val="000000"/>
                              </w:rPr>
                              <w:t>Furst</w:t>
                            </w:r>
                            <w:proofErr w:type="spellEnd"/>
                            <w:r w:rsidRPr="000C3CED">
                              <w:rPr>
                                <w:rFonts w:ascii="Times New Roman" w:hAnsi="Times New Roman" w:cs="Times New Roman"/>
                                <w:color w:val="000000"/>
                              </w:rPr>
                              <w:t>, astrologer</w:t>
                            </w:r>
                            <w:r w:rsidRPr="000C3CED">
                              <w:rPr>
                                <w:rFonts w:ascii="Times New Roman" w:hAnsi="Times New Roman" w:cs="Times New Roman"/>
                                <w:color w:val="333333"/>
                                <w:shd w:val="clear" w:color="auto" w:fill="FFFFFF"/>
                              </w:rPr>
                              <w:t>, actor, and author of </w:t>
                            </w:r>
                            <w:r w:rsidRPr="000C3CED">
                              <w:rPr>
                                <w:rFonts w:ascii="Times New Roman" w:hAnsi="Times New Roman" w:cs="Times New Roman"/>
                                <w:i/>
                                <w:iCs/>
                                <w:color w:val="000000"/>
                              </w:rPr>
                              <w:t>The Rain on the Nil</w:t>
                            </w:r>
                          </w:p>
                          <w:p w14:paraId="4B4BA2A7" w14:textId="77777777" w:rsidR="007576DA" w:rsidRPr="000C3CED" w:rsidRDefault="007576DA" w:rsidP="00017061">
                            <w:pPr>
                              <w:shd w:val="clear" w:color="auto" w:fill="FFFFFF"/>
                              <w:spacing w:before="100" w:beforeAutospacing="1" w:after="100" w:afterAutospacing="1"/>
                              <w:ind w:firstLine="720"/>
                              <w:jc w:val="left"/>
                              <w:rPr>
                                <w:rFonts w:ascii="Times New Roman" w:hAnsi="Times New Roman" w:cs="Times New Roman"/>
                                <w:color w:val="000000"/>
                              </w:rPr>
                            </w:pPr>
                            <w:r w:rsidRPr="000C3CED">
                              <w:rPr>
                                <w:rFonts w:ascii="Times New Roman" w:hAnsi="Times New Roman" w:cs="Times New Roman"/>
                                <w:color w:val="000000"/>
                              </w:rPr>
                              <w:br/>
                              <w:t>“Fabulous! Maureen St. Germain offers clear and precise instructions to guide you step by step through the process of developing a close relationship with your Higher Self, the Record Keepers and Guides, so you can personally connect with them in a direct and meaningful way. It works!”</w:t>
                            </w:r>
                          </w:p>
                          <w:p w14:paraId="2FABAD2C" w14:textId="77777777" w:rsidR="007576DA" w:rsidRPr="000C3CED" w:rsidRDefault="007576DA" w:rsidP="00017061">
                            <w:pPr>
                              <w:shd w:val="clear" w:color="auto" w:fill="FFFFFF"/>
                              <w:ind w:firstLine="720"/>
                              <w:jc w:val="left"/>
                              <w:rPr>
                                <w:rFonts w:ascii="Times New Roman" w:hAnsi="Times New Roman" w:cs="Times New Roman"/>
                                <w:color w:val="000000"/>
                              </w:rPr>
                            </w:pPr>
                            <w:proofErr w:type="spellStart"/>
                            <w:r w:rsidRPr="000C3CED">
                              <w:rPr>
                                <w:rFonts w:ascii="Times New Roman" w:hAnsi="Times New Roman" w:cs="Times New Roman"/>
                                <w:color w:val="000000"/>
                              </w:rPr>
                              <w:t>MarBeth</w:t>
                            </w:r>
                            <w:proofErr w:type="spellEnd"/>
                            <w:r w:rsidRPr="000C3CED">
                              <w:rPr>
                                <w:rFonts w:ascii="Times New Roman" w:hAnsi="Times New Roman" w:cs="Times New Roman"/>
                                <w:color w:val="000000"/>
                              </w:rPr>
                              <w:t xml:space="preserve"> Dunn, energy management specialist</w:t>
                            </w:r>
                          </w:p>
                          <w:p w14:paraId="681F35EB" w14:textId="77777777" w:rsidR="007576DA" w:rsidRPr="00D25A6E" w:rsidRDefault="007576DA" w:rsidP="00017061">
                            <w:pPr>
                              <w:tabs>
                                <w:tab w:val="left" w:pos="3645"/>
                              </w:tabs>
                              <w:jc w:val="left"/>
                              <w:rPr>
                                <w:rFonts w:ascii="Times New Roman" w:hAnsi="Times New Roman" w:cs="Times New Roman"/>
                                <w:color w:val="000000"/>
                              </w:rPr>
                            </w:pPr>
                          </w:p>
                          <w:p w14:paraId="10645669" w14:textId="77777777" w:rsidR="007576DA" w:rsidRPr="000C3CED" w:rsidRDefault="007576DA" w:rsidP="00017061">
                            <w:pPr>
                              <w:shd w:val="clear" w:color="auto" w:fill="FFFFFF"/>
                              <w:jc w:val="left"/>
                              <w:rPr>
                                <w:rFonts w:ascii="Times New Roman" w:hAnsi="Times New Roman" w:cs="Times New Roman"/>
                                <w:color w:val="000000"/>
                              </w:rPr>
                            </w:pPr>
                            <w:r w:rsidRPr="000C3CED">
                              <w:rPr>
                                <w:rFonts w:ascii="Times New Roman" w:hAnsi="Times New Roman" w:cs="Times New Roman"/>
                                <w:color w:val="000000"/>
                              </w:rPr>
                              <w:t>“</w:t>
                            </w:r>
                            <w:r w:rsidRPr="000C3CED">
                              <w:rPr>
                                <w:rFonts w:ascii="Times New Roman" w:hAnsi="Times New Roman" w:cs="Times New Roman"/>
                                <w:i/>
                                <w:iCs/>
                                <w:color w:val="000000"/>
                              </w:rPr>
                              <w:t>Opening the Akashic Records</w:t>
                            </w:r>
                            <w:r w:rsidRPr="000C3CED">
                              <w:rPr>
                                <w:rFonts w:ascii="Times New Roman" w:hAnsi="Times New Roman" w:cs="Times New Roman"/>
                                <w:color w:val="000000"/>
                              </w:rPr>
                              <w:t> is your opening to an entire new reality, completely real, known as The Akashic Records. Within The Akashic Records is every piece of information and energy you need to create and experience the love, peace, wisdom, truth, joy, happiness, health, prosperity, and true divine fulfillment you have been searching for. The perfect accompaniment to help you open and navigate the Akashic Records.”</w:t>
                            </w:r>
                          </w:p>
                          <w:p w14:paraId="7453AC0B" w14:textId="77777777" w:rsidR="007576DA" w:rsidRDefault="007576DA" w:rsidP="00017061">
                            <w:pPr>
                              <w:shd w:val="clear" w:color="auto" w:fill="FFFFFF"/>
                              <w:ind w:firstLine="720"/>
                              <w:jc w:val="left"/>
                              <w:rPr>
                                <w:rFonts w:ascii="Times New Roman" w:hAnsi="Times New Roman" w:cs="Times New Roman"/>
                                <w:color w:val="000000"/>
                                <w:shd w:val="clear" w:color="auto" w:fill="FFFFFF"/>
                              </w:rPr>
                            </w:pPr>
                          </w:p>
                          <w:p w14:paraId="48FC2126" w14:textId="77777777" w:rsidR="007576DA" w:rsidRPr="00D25A6E" w:rsidRDefault="007576DA" w:rsidP="00017061">
                            <w:pPr>
                              <w:shd w:val="clear" w:color="auto" w:fill="FFFFFF"/>
                              <w:ind w:firstLine="720"/>
                              <w:jc w:val="left"/>
                              <w:rPr>
                                <w:rFonts w:ascii="Times New Roman" w:hAnsi="Times New Roman" w:cs="Times New Roman"/>
                                <w:color w:val="000000"/>
                                <w:shd w:val="clear" w:color="auto" w:fill="FFFFFF"/>
                              </w:rPr>
                            </w:pPr>
                            <w:r w:rsidRPr="000C3CED">
                              <w:rPr>
                                <w:rFonts w:ascii="Times New Roman" w:hAnsi="Times New Roman" w:cs="Times New Roman"/>
                                <w:color w:val="000000"/>
                                <w:shd w:val="clear" w:color="auto" w:fill="FFFFFF"/>
                              </w:rPr>
                              <w:t xml:space="preserve">Lori Ann </w:t>
                            </w:r>
                            <w:proofErr w:type="spellStart"/>
                            <w:proofErr w:type="gramStart"/>
                            <w:r w:rsidRPr="000C3CED">
                              <w:rPr>
                                <w:rFonts w:ascii="Times New Roman" w:hAnsi="Times New Roman" w:cs="Times New Roman"/>
                                <w:color w:val="000000"/>
                                <w:shd w:val="clear" w:color="auto" w:fill="FFFFFF"/>
                              </w:rPr>
                              <w:t>Spagna</w:t>
                            </w:r>
                            <w:proofErr w:type="spellEnd"/>
                            <w:r w:rsidRPr="000C3CED">
                              <w:rPr>
                                <w:rFonts w:ascii="Times New Roman" w:hAnsi="Times New Roman" w:cs="Times New Roman"/>
                                <w:color w:val="000000"/>
                                <w:shd w:val="clear" w:color="auto" w:fill="FFFFFF"/>
                              </w:rPr>
                              <w:t> ,</w:t>
                            </w:r>
                            <w:proofErr w:type="gramEnd"/>
                            <w:r w:rsidRPr="000C3CED">
                              <w:rPr>
                                <w:rFonts w:ascii="Times New Roman" w:hAnsi="Times New Roman" w:cs="Times New Roman"/>
                                <w:color w:val="000000"/>
                                <w:shd w:val="clear" w:color="auto" w:fill="FFFFFF"/>
                              </w:rPr>
                              <w:t> bestselling author, spiritual teacher, ascension guide, intuitive, animal communicator, energy healer, and  visionary</w:t>
                            </w:r>
                          </w:p>
                          <w:p w14:paraId="0B909217" w14:textId="77777777" w:rsidR="007576DA" w:rsidRPr="00DA1044" w:rsidRDefault="007576DA" w:rsidP="00017061">
                            <w:pPr>
                              <w:shd w:val="clear" w:color="auto" w:fill="FFFFFF"/>
                              <w:spacing w:before="100" w:beforeAutospacing="1" w:after="100" w:afterAutospacing="1"/>
                              <w:jc w:val="left"/>
                              <w:rPr>
                                <w:rFonts w:ascii="Times New Roman" w:hAnsi="Times New Roman" w:cs="Times New Roman"/>
                                <w:color w:val="000000"/>
                                <w:sz w:val="18"/>
                                <w:szCs w:val="18"/>
                              </w:rPr>
                            </w:pPr>
                            <w:r w:rsidRPr="00DA1044">
                              <w:rPr>
                                <w:rFonts w:ascii="Times New Roman" w:hAnsi="Times New Roman" w:cs="Times New Roman"/>
                                <w:color w:val="000000"/>
                              </w:rPr>
                              <w:t>“</w:t>
                            </w:r>
                            <w:r w:rsidRPr="00DA1044">
                              <w:rPr>
                                <w:rFonts w:ascii="Times New Roman" w:hAnsi="Times New Roman" w:cs="Times New Roman"/>
                                <w:i/>
                                <w:iCs/>
                                <w:color w:val="000000"/>
                              </w:rPr>
                              <w:t>Opening the Akashic Records</w:t>
                            </w:r>
                            <w:r w:rsidRPr="00DA1044">
                              <w:rPr>
                                <w:rFonts w:ascii="Times New Roman" w:hAnsi="Times New Roman" w:cs="Times New Roman"/>
                                <w:color w:val="000000"/>
                              </w:rPr>
                              <w:t> is a journey into consciousness for the purpose of our Soul's growth. Take the Journey, it is well worth exploring. I highly recommend this book.”</w:t>
                            </w:r>
                          </w:p>
                          <w:p w14:paraId="44412351" w14:textId="77777777" w:rsidR="007576DA" w:rsidRPr="00DA1044" w:rsidRDefault="007576DA" w:rsidP="00017061">
                            <w:pPr>
                              <w:shd w:val="clear" w:color="auto" w:fill="FFFFFF"/>
                              <w:spacing w:before="100" w:beforeAutospacing="1" w:after="100" w:afterAutospacing="1"/>
                              <w:ind w:firstLine="720"/>
                              <w:jc w:val="left"/>
                              <w:rPr>
                                <w:rFonts w:ascii="Times New Roman" w:hAnsi="Times New Roman" w:cs="Times New Roman"/>
                                <w:color w:val="000000"/>
                                <w:sz w:val="18"/>
                                <w:szCs w:val="18"/>
                              </w:rPr>
                            </w:pPr>
                            <w:r w:rsidRPr="00DA1044">
                              <w:rPr>
                                <w:rFonts w:ascii="Times New Roman" w:hAnsi="Times New Roman" w:cs="Times New Roman"/>
                                <w:color w:val="000000"/>
                              </w:rPr>
                              <w:t>Laurie Huston, intuitive counselor, coach and teacher</w:t>
                            </w:r>
                          </w:p>
                          <w:p w14:paraId="124457EE" w14:textId="77777777" w:rsidR="007576DA" w:rsidRDefault="007576DA" w:rsidP="00017061">
                            <w:pPr>
                              <w:shd w:val="clear" w:color="auto" w:fill="FFFFFF"/>
                              <w:spacing w:before="100" w:beforeAutospacing="1" w:after="100" w:afterAutospacing="1"/>
                              <w:ind w:firstLine="720"/>
                              <w:jc w:val="left"/>
                              <w:rPr>
                                <w:rFonts w:ascii="Times New Roman" w:hAnsi="Times New Roman" w:cs="Times New Roman"/>
                                <w:color w:val="000000"/>
                                <w:shd w:val="clear" w:color="auto" w:fill="FFFFFF"/>
                              </w:rPr>
                            </w:pPr>
                            <w:r w:rsidRPr="00DA1044">
                              <w:rPr>
                                <w:rFonts w:ascii="Times New Roman" w:hAnsi="Times New Roman" w:cs="Times New Roman"/>
                                <w:color w:val="000000"/>
                                <w:shd w:val="clear" w:color="auto" w:fill="FFFFFF"/>
                              </w:rPr>
                              <w:t> “</w:t>
                            </w:r>
                            <w:r w:rsidRPr="00DA1044">
                              <w:rPr>
                                <w:rFonts w:ascii="Times New Roman" w:hAnsi="Times New Roman" w:cs="Times New Roman"/>
                                <w:i/>
                                <w:iCs/>
                                <w:color w:val="000000"/>
                                <w:shd w:val="clear" w:color="auto" w:fill="FFFFFF"/>
                              </w:rPr>
                              <w:t>Opening the Akashic Record</w:t>
                            </w:r>
                            <w:r w:rsidRPr="00DA1044">
                              <w:rPr>
                                <w:rFonts w:ascii="Times New Roman" w:hAnsi="Times New Roman" w:cs="Times New Roman"/>
                                <w:color w:val="000000"/>
                                <w:shd w:val="clear" w:color="auto" w:fill="FFFFFF"/>
                              </w:rPr>
                              <w:t> is a straight forward and practical road map for how to access your higher self and the Akashic Records on your own. This lovely teaching encourages your spiritual identity and offers trust worthy guidance if you follow Maureen’s suggestions and choose to develop a relationship with your higher self, your intuition, and your divine guides.”</w:t>
                            </w:r>
                          </w:p>
                          <w:p w14:paraId="1AE5D4D5" w14:textId="62EE0F6A" w:rsidR="007576DA" w:rsidRPr="00017061" w:rsidRDefault="007576DA" w:rsidP="00017061">
                            <w:pPr>
                              <w:shd w:val="clear" w:color="auto" w:fill="FFFFFF"/>
                              <w:spacing w:before="100" w:beforeAutospacing="1" w:after="100" w:afterAutospacing="1"/>
                              <w:ind w:firstLine="720"/>
                              <w:jc w:val="left"/>
                              <w:rPr>
                                <w:rFonts w:ascii="Times New Roman" w:hAnsi="Times New Roman" w:cs="Times New Roman"/>
                                <w:color w:val="000000"/>
                                <w:sz w:val="18"/>
                                <w:szCs w:val="18"/>
                              </w:rPr>
                            </w:pPr>
                            <w:r w:rsidRPr="00017061">
                              <w:rPr>
                                <w:rFonts w:ascii="Times New Roman" w:hAnsi="Times New Roman" w:cs="Times New Roman"/>
                                <w:color w:val="000000"/>
                                <w:shd w:val="clear" w:color="auto" w:fill="FFFFFF"/>
                              </w:rPr>
                              <w:t xml:space="preserve"> </w:t>
                            </w:r>
                            <w:proofErr w:type="spellStart"/>
                            <w:r w:rsidRPr="00DA1044">
                              <w:rPr>
                                <w:rFonts w:ascii="Times New Roman" w:hAnsi="Times New Roman" w:cs="Times New Roman"/>
                                <w:color w:val="000000"/>
                                <w:shd w:val="clear" w:color="auto" w:fill="FFFFFF"/>
                              </w:rPr>
                              <w:t>Sharlyn</w:t>
                            </w:r>
                            <w:proofErr w:type="spellEnd"/>
                            <w:r w:rsidRPr="00DA1044">
                              <w:rPr>
                                <w:rFonts w:ascii="Times New Roman" w:hAnsi="Times New Roman" w:cs="Times New Roman"/>
                                <w:color w:val="000000"/>
                                <w:shd w:val="clear" w:color="auto" w:fill="FFFFFF"/>
                              </w:rPr>
                              <w:t xml:space="preserve"> Hidalgo, author of </w:t>
                            </w:r>
                            <w:r w:rsidRPr="00DA1044">
                              <w:rPr>
                                <w:rFonts w:ascii="Times New Roman" w:hAnsi="Times New Roman" w:cs="Times New Roman"/>
                                <w:i/>
                                <w:iCs/>
                                <w:color w:val="000000"/>
                                <w:shd w:val="clear" w:color="auto" w:fill="FFFFFF"/>
                              </w:rPr>
                              <w:t xml:space="preserve">The Healing Power of Trees, </w:t>
                            </w:r>
                            <w:proofErr w:type="spellStart"/>
                            <w:r w:rsidRPr="00DA1044">
                              <w:rPr>
                                <w:rFonts w:ascii="Times New Roman" w:hAnsi="Times New Roman" w:cs="Times New Roman"/>
                                <w:i/>
                                <w:iCs/>
                                <w:color w:val="000000"/>
                                <w:shd w:val="clear" w:color="auto" w:fill="FFFFFF"/>
                              </w:rPr>
                              <w:t>Nazmy</w:t>
                            </w:r>
                            <w:proofErr w:type="spellEnd"/>
                            <w:r w:rsidRPr="00DA1044">
                              <w:rPr>
                                <w:rFonts w:ascii="Times New Roman" w:hAnsi="Times New Roman" w:cs="Times New Roman"/>
                                <w:color w:val="000000"/>
                                <w:shd w:val="clear" w:color="auto" w:fill="FFFFFF"/>
                              </w:rPr>
                              <w:t>, </w:t>
                            </w:r>
                            <w:r w:rsidRPr="00DA1044">
                              <w:rPr>
                                <w:rFonts w:ascii="Times New Roman" w:hAnsi="Times New Roman" w:cs="Times New Roman"/>
                                <w:i/>
                                <w:iCs/>
                                <w:color w:val="000000"/>
                                <w:shd w:val="clear" w:color="auto" w:fill="FFFFFF"/>
                              </w:rPr>
                              <w:t>Celtic Tree Oracle</w:t>
                            </w:r>
                            <w:r w:rsidRPr="00DA1044">
                              <w:rPr>
                                <w:rFonts w:ascii="Times New Roman" w:hAnsi="Times New Roman" w:cs="Times New Roman"/>
                                <w:color w:val="000000"/>
                                <w:shd w:val="clear" w:color="auto" w:fill="FFFFFF"/>
                              </w:rPr>
                              <w:t> cards, and </w:t>
                            </w:r>
                            <w:r w:rsidRPr="00DA1044">
                              <w:rPr>
                                <w:rFonts w:ascii="Times New Roman" w:hAnsi="Times New Roman" w:cs="Times New Roman"/>
                                <w:i/>
                                <w:iCs/>
                                <w:color w:val="000000"/>
                                <w:shd w:val="clear" w:color="auto" w:fill="FFFFFF"/>
                              </w:rPr>
                              <w:t>Celtic Tree Rituals</w:t>
                            </w:r>
                          </w:p>
                          <w:p w14:paraId="11F4C5A7" w14:textId="77777777" w:rsidR="007576DA" w:rsidRPr="00C33B4A" w:rsidRDefault="007576DA" w:rsidP="00017061">
                            <w:pPr>
                              <w:shd w:val="clear" w:color="auto" w:fill="FFFFFF"/>
                              <w:spacing w:before="100" w:beforeAutospacing="1" w:after="100" w:afterAutospacing="1"/>
                              <w:jc w:val="left"/>
                              <w:rPr>
                                <w:rFonts w:ascii="Times New Roman" w:hAnsi="Times New Roman" w:cs="Times New Roman"/>
                                <w:color w:val="000000"/>
                                <w:shd w:val="clear" w:color="auto" w:fill="FFFFFF"/>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9840E6" id="Text Box 14" o:spid="_x0000_s1030" type="#_x0000_t202" style="position:absolute;margin-left:-9pt;margin-top:18pt;width:511.2pt;height:10in;z-index:251665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" filled="f" stroked="f">
                <v:textbox>
                  <w:txbxContent>
                    <w:p w14:paraId="19B6D078" w14:textId="77777777" w:rsidR="007576DA" w:rsidRPr="00DA1044" w:rsidRDefault="007576DA" w:rsidP="00017061">
                      <w:pPr>
                        <w:shd w:val="clear" w:color="auto" w:fill="FFFFFF"/>
                        <w:jc w:val="left"/>
                        <w:rPr>
                          <w:rFonts w:ascii="Times New Roman" w:hAnsi="Times New Roman" w:cs="Times New Roman"/>
                          <w:color w:val="000000"/>
                        </w:rPr>
                      </w:pPr>
                      <w:r w:rsidRPr="00DA1044">
                        <w:rPr>
                          <w:rFonts w:ascii="Times New Roman" w:hAnsi="Times New Roman" w:cs="Times New Roman"/>
                          <w:color w:val="000000"/>
                        </w:rPr>
                        <w:t>“Highly spiritually developed Maureen St Germain combines a comprehensive explanation of the Akashic Records with the specific protocol for individuals to get significant information from their own Higher Selves and from their Akashic records. This book is a true gift to humanity, helping us to be more compassionate with all life, more expanding in love, health, happiness, spirituality, and having deeper understanding and knowledge of who we really are and why we are here.”</w:t>
                      </w:r>
                    </w:p>
                    <w:p w14:paraId="15683B67" w14:textId="77777777" w:rsidR="007576DA" w:rsidRPr="00DA1044" w:rsidRDefault="007576DA" w:rsidP="00017061">
                      <w:pPr>
                        <w:shd w:val="clear" w:color="auto" w:fill="FFFFFF"/>
                        <w:jc w:val="left"/>
                        <w:rPr>
                          <w:rFonts w:ascii="Times New Roman" w:hAnsi="Times New Roman" w:cs="Times New Roman"/>
                          <w:color w:val="000000"/>
                        </w:rPr>
                      </w:pPr>
                    </w:p>
                    <w:p w14:paraId="5ABB8D8C" w14:textId="77777777" w:rsidR="007576DA" w:rsidRDefault="007576DA" w:rsidP="00017061">
                      <w:pPr>
                        <w:shd w:val="clear" w:color="auto" w:fill="FFFFFF"/>
                        <w:ind w:firstLine="720"/>
                        <w:jc w:val="left"/>
                        <w:rPr>
                          <w:rFonts w:ascii="Times New Roman" w:hAnsi="Times New Roman" w:cs="Times New Roman"/>
                          <w:i/>
                          <w:iCs/>
                          <w:color w:val="000000"/>
                        </w:rPr>
                      </w:pPr>
                      <w:r w:rsidRPr="00DA1044">
                        <w:rPr>
                          <w:rFonts w:ascii="Times New Roman" w:hAnsi="Times New Roman" w:cs="Times New Roman"/>
                          <w:color w:val="000000"/>
                        </w:rPr>
                        <w:t xml:space="preserve">Barbara Lamb, M.S., MFT, </w:t>
                      </w:r>
                      <w:proofErr w:type="gramStart"/>
                      <w:r w:rsidRPr="00DA1044">
                        <w:rPr>
                          <w:rFonts w:ascii="Times New Roman" w:hAnsi="Times New Roman" w:cs="Times New Roman"/>
                          <w:color w:val="000000"/>
                        </w:rPr>
                        <w:t xml:space="preserve">CHT </w:t>
                      </w:r>
                      <w:r w:rsidRPr="00DA1044">
                        <w:rPr>
                          <w:rFonts w:ascii="Times New Roman" w:hAnsi="Times New Roman" w:cs="Times New Roman"/>
                          <w:i/>
                          <w:iCs/>
                          <w:color w:val="000000"/>
                        </w:rPr>
                        <w:t>,</w:t>
                      </w:r>
                      <w:proofErr w:type="gramEnd"/>
                      <w:r w:rsidRPr="00DA1044">
                        <w:rPr>
                          <w:rFonts w:ascii="Times New Roman" w:hAnsi="Times New Roman" w:cs="Times New Roman"/>
                          <w:i/>
                          <w:iCs/>
                          <w:color w:val="000000"/>
                        </w:rPr>
                        <w:t xml:space="preserve"> and co-authored Crop Circles Revealed, Alien Experiences and Meet The Hybrids</w:t>
                      </w:r>
                    </w:p>
                    <w:p w14:paraId="6832175D" w14:textId="77777777" w:rsidR="007576DA" w:rsidRDefault="007576DA" w:rsidP="00017061">
                      <w:pPr>
                        <w:shd w:val="clear" w:color="auto" w:fill="FFFFFF"/>
                        <w:ind w:firstLine="720"/>
                        <w:jc w:val="left"/>
                        <w:rPr>
                          <w:rFonts w:ascii="Times New Roman" w:hAnsi="Times New Roman" w:cs="Times New Roman"/>
                          <w:i/>
                          <w:iCs/>
                          <w:color w:val="000000"/>
                        </w:rPr>
                      </w:pPr>
                    </w:p>
                    <w:p w14:paraId="64B72D04" w14:textId="1BA0A36C" w:rsidR="007576DA" w:rsidRPr="00DA1044" w:rsidRDefault="007576DA" w:rsidP="00017061">
                      <w:pPr>
                        <w:shd w:val="clear" w:color="auto" w:fill="FFFFFF"/>
                        <w:jc w:val="left"/>
                        <w:rPr>
                          <w:rFonts w:ascii="Times New Roman" w:hAnsi="Times New Roman" w:cs="Times New Roman"/>
                          <w:color w:val="000000"/>
                        </w:rPr>
                      </w:pPr>
                      <w:r w:rsidRPr="00DA1044">
                        <w:rPr>
                          <w:rFonts w:ascii="Times New Roman" w:hAnsi="Times New Roman" w:cs="Times New Roman"/>
                          <w:color w:val="000000"/>
                        </w:rPr>
                        <w:t>“Maureen St. Germain has tapped into the </w:t>
                      </w:r>
                      <w:r w:rsidRPr="00DA1044">
                        <w:rPr>
                          <w:rFonts w:ascii="Times New Roman" w:hAnsi="Times New Roman" w:cs="Times New Roman"/>
                          <w:color w:val="222222"/>
                        </w:rPr>
                        <w:t xml:space="preserve">exquisite library of all that is. She has found a way to teach this to everyone. Her simple techniques are easy to understand. Her </w:t>
                      </w:r>
                      <w:r>
                        <w:rPr>
                          <w:rFonts w:ascii="Times New Roman" w:hAnsi="Times New Roman" w:cs="Times New Roman"/>
                          <w:color w:val="222222"/>
                        </w:rPr>
                        <w:t>explainations</w:t>
                      </w:r>
                      <w:r w:rsidRPr="00DA1044">
                        <w:rPr>
                          <w:rFonts w:ascii="Times New Roman" w:hAnsi="Times New Roman" w:cs="Times New Roman"/>
                          <w:color w:val="222222"/>
                        </w:rPr>
                        <w:t xml:space="preserve"> and marvelous tools will help you accurately identify your connection to the Akashic room. Bravo for another marvelous book that is sure to be treasured by many. </w:t>
                      </w:r>
                      <w:r w:rsidRPr="00DA1044">
                        <w:rPr>
                          <w:rFonts w:ascii="Times New Roman" w:hAnsi="Times New Roman" w:cs="Times New Roman"/>
                          <w:color w:val="000000"/>
                        </w:rPr>
                        <w:t xml:space="preserve">I wish I had had this unique book when I was doing my </w:t>
                      </w:r>
                      <w:r>
                        <w:rPr>
                          <w:rFonts w:ascii="Times New Roman" w:hAnsi="Times New Roman" w:cs="Times New Roman"/>
                          <w:color w:val="000000"/>
                        </w:rPr>
                        <w:t>Akashic</w:t>
                      </w:r>
                      <w:r w:rsidRPr="00DA1044">
                        <w:rPr>
                          <w:rFonts w:ascii="Times New Roman" w:hAnsi="Times New Roman" w:cs="Times New Roman"/>
                          <w:color w:val="000000"/>
                        </w:rPr>
                        <w:t xml:space="preserve"> training”</w:t>
                      </w:r>
                    </w:p>
                    <w:p w14:paraId="6246D150" w14:textId="77777777" w:rsidR="007576DA" w:rsidRDefault="007576DA" w:rsidP="00017061">
                      <w:pPr>
                        <w:shd w:val="clear" w:color="auto" w:fill="FFFFFF"/>
                        <w:ind w:firstLine="720"/>
                        <w:jc w:val="left"/>
                        <w:rPr>
                          <w:rFonts w:ascii="Times New Roman" w:hAnsi="Times New Roman" w:cs="Times New Roman"/>
                          <w:color w:val="000000"/>
                        </w:rPr>
                      </w:pPr>
                    </w:p>
                    <w:p w14:paraId="51D8C241" w14:textId="77777777" w:rsidR="007576DA" w:rsidRPr="00DA1044" w:rsidRDefault="007576DA" w:rsidP="00017061">
                      <w:pPr>
                        <w:shd w:val="clear" w:color="auto" w:fill="FFFFFF"/>
                        <w:ind w:firstLine="720"/>
                        <w:jc w:val="left"/>
                        <w:rPr>
                          <w:rFonts w:ascii="Times New Roman" w:hAnsi="Times New Roman" w:cs="Times New Roman"/>
                          <w:color w:val="000000"/>
                        </w:rPr>
                      </w:pPr>
                      <w:r w:rsidRPr="00DA1044">
                        <w:rPr>
                          <w:rFonts w:ascii="Times New Roman" w:hAnsi="Times New Roman" w:cs="Times New Roman"/>
                          <w:color w:val="000000"/>
                        </w:rPr>
                        <w:t xml:space="preserve">Sylvia Moss, author of </w:t>
                      </w:r>
                      <w:r w:rsidRPr="00DA1044">
                        <w:rPr>
                          <w:rFonts w:ascii="Times New Roman" w:hAnsi="Times New Roman" w:cs="Times New Roman"/>
                          <w:i/>
                          <w:color w:val="000000"/>
                        </w:rPr>
                        <w:t>Angels of New York</w:t>
                      </w:r>
                      <w:r w:rsidRPr="00DA1044">
                        <w:rPr>
                          <w:rFonts w:ascii="Times New Roman" w:hAnsi="Times New Roman" w:cs="Times New Roman"/>
                          <w:color w:val="000000"/>
                        </w:rPr>
                        <w:t>, healer, photographer and Akashic record reader</w:t>
                      </w:r>
                    </w:p>
                    <w:p w14:paraId="03A10970" w14:textId="77777777" w:rsidR="007576DA" w:rsidRPr="00D25A6E" w:rsidRDefault="007576DA" w:rsidP="00017061">
                      <w:pPr>
                        <w:shd w:val="clear" w:color="auto" w:fill="FFFFFF"/>
                        <w:spacing w:before="100" w:beforeAutospacing="1" w:after="100" w:afterAutospacing="1"/>
                        <w:jc w:val="left"/>
                        <w:rPr>
                          <w:rFonts w:ascii="Times New Roman" w:hAnsi="Times New Roman" w:cs="Times New Roman"/>
                          <w:color w:val="000000"/>
                        </w:rPr>
                      </w:pPr>
                      <w:r w:rsidRPr="00D25A6E">
                        <w:rPr>
                          <w:rFonts w:ascii="Times New Roman" w:hAnsi="Times New Roman" w:cs="Times New Roman"/>
                          <w:color w:val="000000"/>
                        </w:rPr>
                        <w:t xml:space="preserve"> </w:t>
                      </w:r>
                      <w:r w:rsidRPr="000C3CED">
                        <w:rPr>
                          <w:rFonts w:ascii="Times New Roman" w:hAnsi="Times New Roman" w:cs="Times New Roman"/>
                          <w:color w:val="000000"/>
                        </w:rPr>
                        <w:t>“</w:t>
                      </w:r>
                      <w:r w:rsidRPr="000C3CED">
                        <w:rPr>
                          <w:rFonts w:ascii="Times New Roman" w:hAnsi="Times New Roman" w:cs="Times New Roman"/>
                          <w:i/>
                          <w:iCs/>
                          <w:color w:val="000000"/>
                        </w:rPr>
                        <w:t>Opening the Akashic Record </w:t>
                      </w:r>
                      <w:r w:rsidRPr="000C3CED">
                        <w:rPr>
                          <w:rFonts w:ascii="Times New Roman" w:hAnsi="Times New Roman" w:cs="Times New Roman"/>
                          <w:color w:val="000000"/>
                        </w:rPr>
                        <w:t>is very likely the clearest, most thorough and useful book ever published on this subject in English. As one who has benefited from readings by skilled practitioners, I can vouch firsthand for the value that insight into the Akashic field, with the help of an experienced guide, can provide. The Akasha can answer any question of consequence, posed with respect, and can help us solve issues of health, love, money, creativity and cleanse our cellular memory of guilt, fear and pain, lifting us into new states of clarified perception and freedom.  What makes this book unique, and much needed now, is that it shows you, provided you have the discipline and will stick with the 45-day program, how you can prepare to access your own Akashic Record, and then use the richness of empowered serenity that the Akasha will deliver to explore your choice of possible futures. Good luck on this exciting journey!”</w:t>
                      </w:r>
                    </w:p>
                    <w:p w14:paraId="53F3CEA6" w14:textId="77777777" w:rsidR="007576DA" w:rsidRDefault="007576DA" w:rsidP="00017061">
                      <w:pPr>
                        <w:shd w:val="clear" w:color="auto" w:fill="FFFFFF"/>
                        <w:spacing w:before="100" w:beforeAutospacing="1" w:after="100" w:afterAutospacing="1"/>
                        <w:ind w:firstLine="720"/>
                        <w:jc w:val="left"/>
                        <w:rPr>
                          <w:rFonts w:ascii="Times New Roman" w:hAnsi="Times New Roman" w:cs="Times New Roman"/>
                          <w:color w:val="000000"/>
                        </w:rPr>
                      </w:pPr>
                      <w:r w:rsidRPr="000C3CED">
                        <w:rPr>
                          <w:rFonts w:ascii="Times New Roman" w:hAnsi="Times New Roman" w:cs="Times New Roman"/>
                          <w:color w:val="000000"/>
                        </w:rPr>
                        <w:t xml:space="preserve">Dan </w:t>
                      </w:r>
                      <w:proofErr w:type="spellStart"/>
                      <w:r w:rsidRPr="000C3CED">
                        <w:rPr>
                          <w:rFonts w:ascii="Times New Roman" w:hAnsi="Times New Roman" w:cs="Times New Roman"/>
                          <w:color w:val="000000"/>
                        </w:rPr>
                        <w:t>Furst</w:t>
                      </w:r>
                      <w:proofErr w:type="spellEnd"/>
                      <w:r w:rsidRPr="000C3CED">
                        <w:rPr>
                          <w:rFonts w:ascii="Times New Roman" w:hAnsi="Times New Roman" w:cs="Times New Roman"/>
                          <w:color w:val="000000"/>
                        </w:rPr>
                        <w:t>, astrologer</w:t>
                      </w:r>
                      <w:r w:rsidRPr="000C3CED">
                        <w:rPr>
                          <w:rFonts w:ascii="Times New Roman" w:hAnsi="Times New Roman" w:cs="Times New Roman"/>
                          <w:color w:val="333333"/>
                          <w:shd w:val="clear" w:color="auto" w:fill="FFFFFF"/>
                        </w:rPr>
                        <w:t>, actor, and author of </w:t>
                      </w:r>
                      <w:r w:rsidRPr="000C3CED">
                        <w:rPr>
                          <w:rFonts w:ascii="Times New Roman" w:hAnsi="Times New Roman" w:cs="Times New Roman"/>
                          <w:i/>
                          <w:iCs/>
                          <w:color w:val="000000"/>
                        </w:rPr>
                        <w:t>The Rain on the Nil</w:t>
                      </w:r>
                    </w:p>
                    <w:p w14:paraId="4B4BA2A7" w14:textId="77777777" w:rsidR="007576DA" w:rsidRPr="000C3CED" w:rsidRDefault="007576DA" w:rsidP="00017061">
                      <w:pPr>
                        <w:shd w:val="clear" w:color="auto" w:fill="FFFFFF"/>
                        <w:spacing w:before="100" w:beforeAutospacing="1" w:after="100" w:afterAutospacing="1"/>
                        <w:ind w:firstLine="720"/>
                        <w:jc w:val="left"/>
                        <w:rPr>
                          <w:rFonts w:ascii="Times New Roman" w:hAnsi="Times New Roman" w:cs="Times New Roman"/>
                          <w:color w:val="000000"/>
                        </w:rPr>
                      </w:pPr>
                      <w:r w:rsidRPr="000C3CED">
                        <w:rPr>
                          <w:rFonts w:ascii="Times New Roman" w:hAnsi="Times New Roman" w:cs="Times New Roman"/>
                          <w:color w:val="000000"/>
                        </w:rPr>
                        <w:br/>
                        <w:t>“Fabulous! Maureen St. Germain offers clear and precise instructions to guide you step by step through the process of developing a close relationship with your Higher Self, the Record Keepers and Guides, so you can personally connect with them in a direct and meaningful way. It works!”</w:t>
                      </w:r>
                    </w:p>
                    <w:p w14:paraId="2FABAD2C" w14:textId="77777777" w:rsidR="007576DA" w:rsidRPr="000C3CED" w:rsidRDefault="007576DA" w:rsidP="00017061">
                      <w:pPr>
                        <w:shd w:val="clear" w:color="auto" w:fill="FFFFFF"/>
                        <w:ind w:firstLine="720"/>
                        <w:jc w:val="left"/>
                        <w:rPr>
                          <w:rFonts w:ascii="Times New Roman" w:hAnsi="Times New Roman" w:cs="Times New Roman"/>
                          <w:color w:val="000000"/>
                        </w:rPr>
                      </w:pPr>
                      <w:proofErr w:type="spellStart"/>
                      <w:r w:rsidRPr="000C3CED">
                        <w:rPr>
                          <w:rFonts w:ascii="Times New Roman" w:hAnsi="Times New Roman" w:cs="Times New Roman"/>
                          <w:color w:val="000000"/>
                        </w:rPr>
                        <w:t>MarBeth</w:t>
                      </w:r>
                      <w:proofErr w:type="spellEnd"/>
                      <w:r w:rsidRPr="000C3CED">
                        <w:rPr>
                          <w:rFonts w:ascii="Times New Roman" w:hAnsi="Times New Roman" w:cs="Times New Roman"/>
                          <w:color w:val="000000"/>
                        </w:rPr>
                        <w:t xml:space="preserve"> Dunn, energy management specialist</w:t>
                      </w:r>
                    </w:p>
                    <w:p w14:paraId="681F35EB" w14:textId="77777777" w:rsidR="007576DA" w:rsidRPr="00D25A6E" w:rsidRDefault="007576DA" w:rsidP="00017061">
                      <w:pPr>
                        <w:tabs>
                          <w:tab w:val="left" w:pos="3645"/>
                        </w:tabs>
                        <w:jc w:val="left"/>
                        <w:rPr>
                          <w:rFonts w:ascii="Times New Roman" w:hAnsi="Times New Roman" w:cs="Times New Roman"/>
                          <w:color w:val="000000"/>
                        </w:rPr>
                      </w:pPr>
                    </w:p>
                    <w:p w14:paraId="10645669" w14:textId="77777777" w:rsidR="007576DA" w:rsidRPr="000C3CED" w:rsidRDefault="007576DA" w:rsidP="00017061">
                      <w:pPr>
                        <w:shd w:val="clear" w:color="auto" w:fill="FFFFFF"/>
                        <w:jc w:val="left"/>
                        <w:rPr>
                          <w:rFonts w:ascii="Times New Roman" w:hAnsi="Times New Roman" w:cs="Times New Roman"/>
                          <w:color w:val="000000"/>
                        </w:rPr>
                      </w:pPr>
                      <w:r w:rsidRPr="000C3CED">
                        <w:rPr>
                          <w:rFonts w:ascii="Times New Roman" w:hAnsi="Times New Roman" w:cs="Times New Roman"/>
                          <w:color w:val="000000"/>
                        </w:rPr>
                        <w:t>“</w:t>
                      </w:r>
                      <w:r w:rsidRPr="000C3CED">
                        <w:rPr>
                          <w:rFonts w:ascii="Times New Roman" w:hAnsi="Times New Roman" w:cs="Times New Roman"/>
                          <w:i/>
                          <w:iCs/>
                          <w:color w:val="000000"/>
                        </w:rPr>
                        <w:t>Opening the Akashic Records</w:t>
                      </w:r>
                      <w:r w:rsidRPr="000C3CED">
                        <w:rPr>
                          <w:rFonts w:ascii="Times New Roman" w:hAnsi="Times New Roman" w:cs="Times New Roman"/>
                          <w:color w:val="000000"/>
                        </w:rPr>
                        <w:t> is your opening to an entire new reality, completely real, known as The Akashic Records. Within The Akashic Records is every piece of information and energy you need to create and experience the love, peace, wisdom, truth, joy, happiness, health, prosperity, and true divine fulfillment you have been searching for. The perfect accompaniment to help you open and navigate the Akashic Records.”</w:t>
                      </w:r>
                    </w:p>
                    <w:p w14:paraId="7453AC0B" w14:textId="77777777" w:rsidR="007576DA" w:rsidRDefault="007576DA" w:rsidP="00017061">
                      <w:pPr>
                        <w:shd w:val="clear" w:color="auto" w:fill="FFFFFF"/>
                        <w:ind w:firstLine="720"/>
                        <w:jc w:val="left"/>
                        <w:rPr>
                          <w:rFonts w:ascii="Times New Roman" w:hAnsi="Times New Roman" w:cs="Times New Roman"/>
                          <w:color w:val="000000"/>
                          <w:shd w:val="clear" w:color="auto" w:fill="FFFFFF"/>
                        </w:rPr>
                      </w:pPr>
                    </w:p>
                    <w:p w14:paraId="48FC2126" w14:textId="77777777" w:rsidR="007576DA" w:rsidRPr="00D25A6E" w:rsidRDefault="007576DA" w:rsidP="00017061">
                      <w:pPr>
                        <w:shd w:val="clear" w:color="auto" w:fill="FFFFFF"/>
                        <w:ind w:firstLine="720"/>
                        <w:jc w:val="left"/>
                        <w:rPr>
                          <w:rFonts w:ascii="Times New Roman" w:hAnsi="Times New Roman" w:cs="Times New Roman"/>
                          <w:color w:val="000000"/>
                          <w:shd w:val="clear" w:color="auto" w:fill="FFFFFF"/>
                        </w:rPr>
                      </w:pPr>
                      <w:r w:rsidRPr="000C3CED">
                        <w:rPr>
                          <w:rFonts w:ascii="Times New Roman" w:hAnsi="Times New Roman" w:cs="Times New Roman"/>
                          <w:color w:val="000000"/>
                          <w:shd w:val="clear" w:color="auto" w:fill="FFFFFF"/>
                        </w:rPr>
                        <w:t xml:space="preserve">Lori Ann </w:t>
                      </w:r>
                      <w:proofErr w:type="spellStart"/>
                      <w:proofErr w:type="gramStart"/>
                      <w:r w:rsidRPr="000C3CED">
                        <w:rPr>
                          <w:rFonts w:ascii="Times New Roman" w:hAnsi="Times New Roman" w:cs="Times New Roman"/>
                          <w:color w:val="000000"/>
                          <w:shd w:val="clear" w:color="auto" w:fill="FFFFFF"/>
                        </w:rPr>
                        <w:t>Spagna</w:t>
                      </w:r>
                      <w:proofErr w:type="spellEnd"/>
                      <w:r w:rsidRPr="000C3CED">
                        <w:rPr>
                          <w:rFonts w:ascii="Times New Roman" w:hAnsi="Times New Roman" w:cs="Times New Roman"/>
                          <w:color w:val="000000"/>
                          <w:shd w:val="clear" w:color="auto" w:fill="FFFFFF"/>
                        </w:rPr>
                        <w:t> ,</w:t>
                      </w:r>
                      <w:proofErr w:type="gramEnd"/>
                      <w:r w:rsidRPr="000C3CED">
                        <w:rPr>
                          <w:rFonts w:ascii="Times New Roman" w:hAnsi="Times New Roman" w:cs="Times New Roman"/>
                          <w:color w:val="000000"/>
                          <w:shd w:val="clear" w:color="auto" w:fill="FFFFFF"/>
                        </w:rPr>
                        <w:t> bestselling author, spiritual teacher, ascension guide, intuitive, animal communicator, energy healer, and  visionary</w:t>
                      </w:r>
                    </w:p>
                    <w:p w14:paraId="0B909217" w14:textId="77777777" w:rsidR="007576DA" w:rsidRPr="00DA1044" w:rsidRDefault="007576DA" w:rsidP="00017061">
                      <w:pPr>
                        <w:shd w:val="clear" w:color="auto" w:fill="FFFFFF"/>
                        <w:spacing w:before="100" w:beforeAutospacing="1" w:after="100" w:afterAutospacing="1"/>
                        <w:jc w:val="left"/>
                        <w:rPr>
                          <w:rFonts w:ascii="Times New Roman" w:hAnsi="Times New Roman" w:cs="Times New Roman"/>
                          <w:color w:val="000000"/>
                          <w:sz w:val="18"/>
                          <w:szCs w:val="18"/>
                        </w:rPr>
                      </w:pPr>
                      <w:r w:rsidRPr="00DA1044">
                        <w:rPr>
                          <w:rFonts w:ascii="Times New Roman" w:hAnsi="Times New Roman" w:cs="Times New Roman"/>
                          <w:color w:val="000000"/>
                        </w:rPr>
                        <w:t>“</w:t>
                      </w:r>
                      <w:r w:rsidRPr="00DA1044">
                        <w:rPr>
                          <w:rFonts w:ascii="Times New Roman" w:hAnsi="Times New Roman" w:cs="Times New Roman"/>
                          <w:i/>
                          <w:iCs/>
                          <w:color w:val="000000"/>
                        </w:rPr>
                        <w:t>Opening the Akashic Records</w:t>
                      </w:r>
                      <w:r w:rsidRPr="00DA1044">
                        <w:rPr>
                          <w:rFonts w:ascii="Times New Roman" w:hAnsi="Times New Roman" w:cs="Times New Roman"/>
                          <w:color w:val="000000"/>
                        </w:rPr>
                        <w:t> is a journey into consciousness for the purpose of our Soul's growth. Take the Journey, it is well worth exploring. I highly recommend this book.”</w:t>
                      </w:r>
                    </w:p>
                    <w:p w14:paraId="44412351" w14:textId="77777777" w:rsidR="007576DA" w:rsidRPr="00DA1044" w:rsidRDefault="007576DA" w:rsidP="00017061">
                      <w:pPr>
                        <w:shd w:val="clear" w:color="auto" w:fill="FFFFFF"/>
                        <w:spacing w:before="100" w:beforeAutospacing="1" w:after="100" w:afterAutospacing="1"/>
                        <w:ind w:firstLine="720"/>
                        <w:jc w:val="left"/>
                        <w:rPr>
                          <w:rFonts w:ascii="Times New Roman" w:hAnsi="Times New Roman" w:cs="Times New Roman"/>
                          <w:color w:val="000000"/>
                          <w:sz w:val="18"/>
                          <w:szCs w:val="18"/>
                        </w:rPr>
                      </w:pPr>
                      <w:r w:rsidRPr="00DA1044">
                        <w:rPr>
                          <w:rFonts w:ascii="Times New Roman" w:hAnsi="Times New Roman" w:cs="Times New Roman"/>
                          <w:color w:val="000000"/>
                        </w:rPr>
                        <w:t>Laurie Huston, intuitive counselor, coach and teacher</w:t>
                      </w:r>
                    </w:p>
                    <w:p w14:paraId="124457EE" w14:textId="77777777" w:rsidR="007576DA" w:rsidRDefault="007576DA" w:rsidP="00017061">
                      <w:pPr>
                        <w:shd w:val="clear" w:color="auto" w:fill="FFFFFF"/>
                        <w:spacing w:before="100" w:beforeAutospacing="1" w:after="100" w:afterAutospacing="1"/>
                        <w:ind w:firstLine="720"/>
                        <w:jc w:val="left"/>
                        <w:rPr>
                          <w:rFonts w:ascii="Times New Roman" w:hAnsi="Times New Roman" w:cs="Times New Roman"/>
                          <w:color w:val="000000"/>
                          <w:shd w:val="clear" w:color="auto" w:fill="FFFFFF"/>
                        </w:rPr>
                      </w:pPr>
                      <w:r w:rsidRPr="00DA1044">
                        <w:rPr>
                          <w:rFonts w:ascii="Times New Roman" w:hAnsi="Times New Roman" w:cs="Times New Roman"/>
                          <w:color w:val="000000"/>
                          <w:shd w:val="clear" w:color="auto" w:fill="FFFFFF"/>
                        </w:rPr>
                        <w:t> “</w:t>
                      </w:r>
                      <w:r w:rsidRPr="00DA1044">
                        <w:rPr>
                          <w:rFonts w:ascii="Times New Roman" w:hAnsi="Times New Roman" w:cs="Times New Roman"/>
                          <w:i/>
                          <w:iCs/>
                          <w:color w:val="000000"/>
                          <w:shd w:val="clear" w:color="auto" w:fill="FFFFFF"/>
                        </w:rPr>
                        <w:t>Opening the Akashic Record</w:t>
                      </w:r>
                      <w:r w:rsidRPr="00DA1044">
                        <w:rPr>
                          <w:rFonts w:ascii="Times New Roman" w:hAnsi="Times New Roman" w:cs="Times New Roman"/>
                          <w:color w:val="000000"/>
                          <w:shd w:val="clear" w:color="auto" w:fill="FFFFFF"/>
                        </w:rPr>
                        <w:t> is a straight forward and practical road map for how to access your higher self and the Akashic Records on your own. This lovely teaching encourages your spiritual identity and offers trust worthy guidance if you follow Maureen’s suggestions and choose to develop a relationship with your higher self, your intuition, and your divine guides.”</w:t>
                      </w:r>
                    </w:p>
                    <w:p w14:paraId="1AE5D4D5" w14:textId="62EE0F6A" w:rsidR="007576DA" w:rsidRPr="00017061" w:rsidRDefault="007576DA" w:rsidP="00017061">
                      <w:pPr>
                        <w:shd w:val="clear" w:color="auto" w:fill="FFFFFF"/>
                        <w:spacing w:before="100" w:beforeAutospacing="1" w:after="100" w:afterAutospacing="1"/>
                        <w:ind w:firstLine="720"/>
                        <w:jc w:val="left"/>
                        <w:rPr>
                          <w:rFonts w:ascii="Times New Roman" w:hAnsi="Times New Roman" w:cs="Times New Roman"/>
                          <w:color w:val="000000"/>
                          <w:sz w:val="18"/>
                          <w:szCs w:val="18"/>
                        </w:rPr>
                      </w:pPr>
                      <w:r w:rsidRPr="00017061">
                        <w:rPr>
                          <w:rFonts w:ascii="Times New Roman" w:hAnsi="Times New Roman" w:cs="Times New Roman"/>
                          <w:color w:val="000000"/>
                          <w:shd w:val="clear" w:color="auto" w:fill="FFFFFF"/>
                        </w:rPr>
                        <w:t xml:space="preserve"> </w:t>
                      </w:r>
                      <w:proofErr w:type="spellStart"/>
                      <w:r w:rsidRPr="00DA1044">
                        <w:rPr>
                          <w:rFonts w:ascii="Times New Roman" w:hAnsi="Times New Roman" w:cs="Times New Roman"/>
                          <w:color w:val="000000"/>
                          <w:shd w:val="clear" w:color="auto" w:fill="FFFFFF"/>
                        </w:rPr>
                        <w:t>Sharlyn</w:t>
                      </w:r>
                      <w:proofErr w:type="spellEnd"/>
                      <w:r w:rsidRPr="00DA1044">
                        <w:rPr>
                          <w:rFonts w:ascii="Times New Roman" w:hAnsi="Times New Roman" w:cs="Times New Roman"/>
                          <w:color w:val="000000"/>
                          <w:shd w:val="clear" w:color="auto" w:fill="FFFFFF"/>
                        </w:rPr>
                        <w:t xml:space="preserve"> Hidalgo, author of </w:t>
                      </w:r>
                      <w:r w:rsidRPr="00DA1044">
                        <w:rPr>
                          <w:rFonts w:ascii="Times New Roman" w:hAnsi="Times New Roman" w:cs="Times New Roman"/>
                          <w:i/>
                          <w:iCs/>
                          <w:color w:val="000000"/>
                          <w:shd w:val="clear" w:color="auto" w:fill="FFFFFF"/>
                        </w:rPr>
                        <w:t xml:space="preserve">The Healing Power of Trees, </w:t>
                      </w:r>
                      <w:proofErr w:type="spellStart"/>
                      <w:r w:rsidRPr="00DA1044">
                        <w:rPr>
                          <w:rFonts w:ascii="Times New Roman" w:hAnsi="Times New Roman" w:cs="Times New Roman"/>
                          <w:i/>
                          <w:iCs/>
                          <w:color w:val="000000"/>
                          <w:shd w:val="clear" w:color="auto" w:fill="FFFFFF"/>
                        </w:rPr>
                        <w:t>Nazmy</w:t>
                      </w:r>
                      <w:proofErr w:type="spellEnd"/>
                      <w:r w:rsidRPr="00DA1044">
                        <w:rPr>
                          <w:rFonts w:ascii="Times New Roman" w:hAnsi="Times New Roman" w:cs="Times New Roman"/>
                          <w:color w:val="000000"/>
                          <w:shd w:val="clear" w:color="auto" w:fill="FFFFFF"/>
                        </w:rPr>
                        <w:t>, </w:t>
                      </w:r>
                      <w:r w:rsidRPr="00DA1044">
                        <w:rPr>
                          <w:rFonts w:ascii="Times New Roman" w:hAnsi="Times New Roman" w:cs="Times New Roman"/>
                          <w:i/>
                          <w:iCs/>
                          <w:color w:val="000000"/>
                          <w:shd w:val="clear" w:color="auto" w:fill="FFFFFF"/>
                        </w:rPr>
                        <w:t>Celtic Tree Oracle</w:t>
                      </w:r>
                      <w:r w:rsidRPr="00DA1044">
                        <w:rPr>
                          <w:rFonts w:ascii="Times New Roman" w:hAnsi="Times New Roman" w:cs="Times New Roman"/>
                          <w:color w:val="000000"/>
                          <w:shd w:val="clear" w:color="auto" w:fill="FFFFFF"/>
                        </w:rPr>
                        <w:t> cards, and </w:t>
                      </w:r>
                      <w:r w:rsidRPr="00DA1044">
                        <w:rPr>
                          <w:rFonts w:ascii="Times New Roman" w:hAnsi="Times New Roman" w:cs="Times New Roman"/>
                          <w:i/>
                          <w:iCs/>
                          <w:color w:val="000000"/>
                          <w:shd w:val="clear" w:color="auto" w:fill="FFFFFF"/>
                        </w:rPr>
                        <w:t>Celtic Tree Rituals</w:t>
                      </w:r>
                    </w:p>
                    <w:p w14:paraId="11F4C5A7" w14:textId="77777777" w:rsidR="007576DA" w:rsidRPr="00C33B4A" w:rsidRDefault="007576DA" w:rsidP="00017061">
                      <w:pPr>
                        <w:shd w:val="clear" w:color="auto" w:fill="FFFFFF"/>
                        <w:spacing w:before="100" w:beforeAutospacing="1" w:after="100" w:afterAutospacing="1"/>
                        <w:jc w:val="left"/>
                        <w:rPr>
                          <w:rFonts w:ascii="Times New Roman" w:hAnsi="Times New Roman" w:cs="Times New Roman"/>
                          <w:color w:val="000000"/>
                          <w:shd w:val="clear" w:color="auto" w:fill="FFFFFF"/>
                        </w:rPr>
                      </w:pPr>
                    </w:p>
                  </w:txbxContent>
                </v:textbox>
                <w10:wrap type="square"/>
              </v:shape>
            </w:pict>
          </mc:Fallback>
        </mc:AlternateContent>
      </w:r>
    </w:p>
    <w:p w14:paraId="08279159" w14:textId="77777777" w:rsidR="00017061" w:rsidRDefault="00017061" w:rsidP="00D25A6E">
      <w:pPr>
        <w:shd w:val="clear" w:color="auto" w:fill="FFFFFF"/>
        <w:spacing w:before="100" w:beforeAutospacing="1" w:after="100" w:afterAutospacing="1"/>
        <w:jc w:val="left"/>
        <w:rPr>
          <w:rFonts w:ascii="Times New Roman" w:hAnsi="Times New Roman" w:cs="Times New Roman"/>
          <w:color w:val="000000"/>
        </w:rPr>
      </w:pPr>
    </w:p>
    <w:p w14:paraId="56D462E1" w14:textId="7FF9EB22" w:rsidR="00D25A6E" w:rsidRPr="00DA1044" w:rsidRDefault="00017061" w:rsidP="00D25A6E">
      <w:pPr>
        <w:shd w:val="clear" w:color="auto" w:fill="FFFFFF"/>
        <w:jc w:val="left"/>
        <w:rPr>
          <w:rFonts w:ascii="Times New Roman" w:hAnsi="Times New Roman" w:cs="Times New Roman"/>
          <w:color w:val="000000"/>
        </w:rPr>
      </w:pPr>
      <w:r>
        <w:rPr>
          <w:noProof/>
        </w:rPr>
        <w:lastRenderedPageBreak/>
        <mc:AlternateContent>
          <mc:Choice Requires="wps">
            <w:drawing>
              <wp:anchor distT="0" distB="0" distL="114300" distR="114300" simplePos="0" relativeHeight="251667456" behindDoc="0" locked="0" layoutInCell="1" allowOverlap="1" wp14:anchorId="350F54B8" wp14:editId="5A291651">
                <wp:simplePos x="0" y="0"/>
                <wp:positionH relativeFrom="column">
                  <wp:posOffset>0</wp:posOffset>
                </wp:positionH>
                <wp:positionV relativeFrom="paragraph">
                  <wp:posOffset>118745</wp:posOffset>
                </wp:positionV>
                <wp:extent cx="6492240" cy="2755265"/>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6492240" cy="27552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0182705" w14:textId="77777777" w:rsidR="007576DA" w:rsidRPr="00DA1044" w:rsidRDefault="007576DA" w:rsidP="00D25A6E">
                            <w:pPr>
                              <w:shd w:val="clear" w:color="auto" w:fill="FFFFFF"/>
                              <w:jc w:val="left"/>
                              <w:rPr>
                                <w:rFonts w:ascii="Times New Roman" w:hAnsi="Times New Roman" w:cs="Times New Roman"/>
                                <w:color w:val="000000"/>
                              </w:rPr>
                            </w:pPr>
                            <w:r w:rsidRPr="00DA1044">
                              <w:rPr>
                                <w:rFonts w:ascii="Times New Roman" w:hAnsi="Times New Roman" w:cs="Times New Roman"/>
                                <w:color w:val="000000"/>
                              </w:rPr>
                              <w:t>"</w:t>
                            </w:r>
                            <w:r w:rsidRPr="00DA1044">
                              <w:rPr>
                                <w:rFonts w:ascii="Times New Roman" w:hAnsi="Times New Roman" w:cs="Times New Roman"/>
                                <w:i/>
                                <w:iCs/>
                                <w:color w:val="000000"/>
                              </w:rPr>
                              <w:t>Opening the Akashic Records </w:t>
                            </w:r>
                            <w:r w:rsidRPr="00DA1044">
                              <w:rPr>
                                <w:rFonts w:ascii="Times New Roman" w:hAnsi="Times New Roman" w:cs="Times New Roman"/>
                                <w:color w:val="000000"/>
                              </w:rPr>
                              <w:t>will assist the individual to function in their everyday life at a higher and more evolved level. Those seeking to open their Akashic Records for themselves and others, will find Maureen St. Germain’s easy step-by-step instructions, explanations and methods, a delightful way to receive spiritual esoteric wisdom.”</w:t>
                            </w:r>
                          </w:p>
                          <w:p w14:paraId="099DAA5C" w14:textId="77777777" w:rsidR="007576DA" w:rsidRPr="00DA1044" w:rsidRDefault="007576DA" w:rsidP="00017061">
                            <w:pPr>
                              <w:ind w:firstLine="720"/>
                              <w:jc w:val="left"/>
                              <w:rPr>
                                <w:rFonts w:ascii="Times New Roman" w:eastAsia="Times New Roman" w:hAnsi="Times New Roman" w:cs="Times New Roman"/>
                                <w:sz w:val="20"/>
                                <w:szCs w:val="20"/>
                              </w:rPr>
                            </w:pPr>
                            <w:r w:rsidRPr="00DA1044">
                              <w:rPr>
                                <w:rFonts w:ascii="Times New Roman" w:hAnsi="Times New Roman" w:cs="Times New Roman"/>
                                <w:color w:val="000000"/>
                              </w:rPr>
                              <w:t>Barbara Becker, hypnotherapist and author of </w:t>
                            </w:r>
                            <w:r w:rsidRPr="00DA1044">
                              <w:rPr>
                                <w:rFonts w:ascii="Times New Roman" w:hAnsi="Times New Roman" w:cs="Times New Roman"/>
                                <w:i/>
                                <w:iCs/>
                                <w:color w:val="000000"/>
                              </w:rPr>
                              <w:t>Enclosure</w:t>
                            </w:r>
                            <w:r w:rsidRPr="00DA1044">
                              <w:rPr>
                                <w:rFonts w:ascii="Times New Roman" w:hAnsi="Times New Roman" w:cs="Times New Roman"/>
                                <w:color w:val="000000"/>
                              </w:rPr>
                              <w:t> and </w:t>
                            </w:r>
                            <w:r w:rsidRPr="00DA1044">
                              <w:rPr>
                                <w:rFonts w:ascii="Times New Roman" w:hAnsi="Times New Roman" w:cs="Times New Roman"/>
                                <w:i/>
                                <w:iCs/>
                                <w:color w:val="000000"/>
                              </w:rPr>
                              <w:t>Time Travels</w:t>
                            </w:r>
                          </w:p>
                          <w:p w14:paraId="009D401A" w14:textId="77777777" w:rsidR="007576DA" w:rsidRPr="00DA1044" w:rsidRDefault="007576DA" w:rsidP="00D25A6E">
                            <w:pPr>
                              <w:shd w:val="clear" w:color="auto" w:fill="FFFFFF"/>
                              <w:ind w:firstLine="720"/>
                              <w:jc w:val="left"/>
                              <w:rPr>
                                <w:rFonts w:ascii="Times New Roman" w:hAnsi="Times New Roman" w:cs="Times New Roman"/>
                                <w:color w:val="000000"/>
                              </w:rPr>
                            </w:pPr>
                          </w:p>
                          <w:p w14:paraId="2BB0CD29" w14:textId="77777777" w:rsidR="007576DA" w:rsidRPr="00DA1044" w:rsidRDefault="007576DA" w:rsidP="00D25A6E">
                            <w:pPr>
                              <w:shd w:val="clear" w:color="auto" w:fill="FFFFFF"/>
                              <w:jc w:val="left"/>
                              <w:rPr>
                                <w:rFonts w:ascii="Times New Roman" w:hAnsi="Times New Roman" w:cs="Times New Roman"/>
                                <w:color w:val="000000"/>
                              </w:rPr>
                            </w:pPr>
                            <w:r w:rsidRPr="00DA1044">
                              <w:rPr>
                                <w:rFonts w:ascii="Times New Roman" w:hAnsi="Times New Roman" w:cs="Times New Roman"/>
                                <w:color w:val="000000"/>
                              </w:rPr>
                              <w:t> </w:t>
                            </w:r>
                          </w:p>
                          <w:p w14:paraId="38BB5BB6" w14:textId="77777777" w:rsidR="007576DA" w:rsidRPr="00DA1044" w:rsidRDefault="007576DA" w:rsidP="00D25A6E">
                            <w:pPr>
                              <w:shd w:val="clear" w:color="auto" w:fill="FFFFFF"/>
                              <w:spacing w:before="100" w:beforeAutospacing="1" w:after="100" w:afterAutospacing="1"/>
                              <w:jc w:val="left"/>
                              <w:rPr>
                                <w:rFonts w:ascii="Times New Roman" w:hAnsi="Times New Roman" w:cs="Times New Roman"/>
                                <w:color w:val="000000"/>
                                <w:sz w:val="18"/>
                                <w:szCs w:val="18"/>
                              </w:rPr>
                            </w:pPr>
                            <w:r w:rsidRPr="00DA1044">
                              <w:rPr>
                                <w:rFonts w:ascii="Times New Roman" w:hAnsi="Times New Roman" w:cs="Times New Roman"/>
                                <w:color w:val="000000"/>
                              </w:rPr>
                              <w:t xml:space="preserve"> “Maureen St. Germain is one of the pre-eminent teachers of metaphysics today. Her gifts combined with innate curiosity and passion open doors for many of us into the deeper treasures of reality. This book is succinct in providing much needed information for today’s seekers of enlightenment.”</w:t>
                            </w:r>
                          </w:p>
                          <w:p w14:paraId="06BA34D8" w14:textId="77777777" w:rsidR="007576DA" w:rsidRPr="00710057" w:rsidRDefault="007576DA" w:rsidP="007B5B22">
                            <w:pPr>
                              <w:shd w:val="clear" w:color="auto" w:fill="FFFFFF"/>
                              <w:spacing w:before="100" w:beforeAutospacing="1" w:after="100" w:afterAutospacing="1"/>
                              <w:rPr>
                                <w:rFonts w:ascii="Times New Roman" w:hAnsi="Times New Roman" w:cs="Times New Roman"/>
                                <w:color w:val="000000"/>
                              </w:rPr>
                            </w:pPr>
                            <w:r w:rsidRPr="00DA1044">
                              <w:rPr>
                                <w:rFonts w:ascii="Times New Roman" w:hAnsi="Times New Roman" w:cs="Times New Roman"/>
                                <w:color w:val="000000"/>
                              </w:rPr>
                              <w:t xml:space="preserve">            Jean Adrienne, creator of </w:t>
                            </w:r>
                            <w:proofErr w:type="spellStart"/>
                            <w:r w:rsidRPr="00DA1044">
                              <w:rPr>
                                <w:rFonts w:ascii="Times New Roman" w:hAnsi="Times New Roman" w:cs="Times New Roman"/>
                                <w:color w:val="000000"/>
                              </w:rPr>
                              <w:t>InnerSpeak</w:t>
                            </w:r>
                            <w:proofErr w:type="spellEnd"/>
                            <w:r w:rsidRPr="00DA1044">
                              <w:rPr>
                                <w:rFonts w:ascii="Times New Roman" w:hAnsi="Times New Roman" w:cs="Times New Roman"/>
                                <w:color w:val="000000"/>
                              </w:rPr>
                              <w:t>™, author, and teacher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0F54B8" id="Text Box 15" o:spid="_x0000_s1031" type="#_x0000_t202" style="position:absolute;margin-left:0;margin-top:9.35pt;width:511.2pt;height:216.95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" filled="f" stroked="f">
                <v:textbox>
                  <w:txbxContent>
                    <w:p w14:paraId="10182705" w14:textId="77777777" w:rsidR="007576DA" w:rsidRPr="00DA1044" w:rsidRDefault="007576DA" w:rsidP="00D25A6E">
                      <w:pPr>
                        <w:shd w:val="clear" w:color="auto" w:fill="FFFFFF"/>
                        <w:jc w:val="left"/>
                        <w:rPr>
                          <w:rFonts w:ascii="Times New Roman" w:hAnsi="Times New Roman" w:cs="Times New Roman"/>
                          <w:color w:val="000000"/>
                        </w:rPr>
                      </w:pPr>
                      <w:r w:rsidRPr="00DA1044">
                        <w:rPr>
                          <w:rFonts w:ascii="Times New Roman" w:hAnsi="Times New Roman" w:cs="Times New Roman"/>
                          <w:color w:val="000000"/>
                        </w:rPr>
                        <w:t>"</w:t>
                      </w:r>
                      <w:r w:rsidRPr="00DA1044">
                        <w:rPr>
                          <w:rFonts w:ascii="Times New Roman" w:hAnsi="Times New Roman" w:cs="Times New Roman"/>
                          <w:i/>
                          <w:iCs/>
                          <w:color w:val="000000"/>
                        </w:rPr>
                        <w:t>Opening the Akashic Records </w:t>
                      </w:r>
                      <w:r w:rsidRPr="00DA1044">
                        <w:rPr>
                          <w:rFonts w:ascii="Times New Roman" w:hAnsi="Times New Roman" w:cs="Times New Roman"/>
                          <w:color w:val="000000"/>
                        </w:rPr>
                        <w:t>will assist the individual to function in their everyday life at a higher and more evolved level. Those seeking to open their Akashic Records for themselves and others, will find Maureen St. Germain’s easy step-by-step instructions, explanations and methods, a delightful way to receive spiritual esoteric wisdom.”</w:t>
                      </w:r>
                    </w:p>
                    <w:p w14:paraId="099DAA5C" w14:textId="77777777" w:rsidR="007576DA" w:rsidRPr="00DA1044" w:rsidRDefault="007576DA" w:rsidP="00017061">
                      <w:pPr>
                        <w:ind w:firstLine="720"/>
                        <w:jc w:val="left"/>
                        <w:rPr>
                          <w:rFonts w:ascii="Times New Roman" w:eastAsia="Times New Roman" w:hAnsi="Times New Roman" w:cs="Times New Roman"/>
                          <w:sz w:val="20"/>
                          <w:szCs w:val="20"/>
                        </w:rPr>
                      </w:pPr>
                      <w:r w:rsidRPr="00DA1044">
                        <w:rPr>
                          <w:rFonts w:ascii="Times New Roman" w:hAnsi="Times New Roman" w:cs="Times New Roman"/>
                          <w:color w:val="000000"/>
                        </w:rPr>
                        <w:t>Barbara Becker, hypnotherapist and author of </w:t>
                      </w:r>
                      <w:r w:rsidRPr="00DA1044">
                        <w:rPr>
                          <w:rFonts w:ascii="Times New Roman" w:hAnsi="Times New Roman" w:cs="Times New Roman"/>
                          <w:i/>
                          <w:iCs/>
                          <w:color w:val="000000"/>
                        </w:rPr>
                        <w:t>Enclosure</w:t>
                      </w:r>
                      <w:r w:rsidRPr="00DA1044">
                        <w:rPr>
                          <w:rFonts w:ascii="Times New Roman" w:hAnsi="Times New Roman" w:cs="Times New Roman"/>
                          <w:color w:val="000000"/>
                        </w:rPr>
                        <w:t> and </w:t>
                      </w:r>
                      <w:r w:rsidRPr="00DA1044">
                        <w:rPr>
                          <w:rFonts w:ascii="Times New Roman" w:hAnsi="Times New Roman" w:cs="Times New Roman"/>
                          <w:i/>
                          <w:iCs/>
                          <w:color w:val="000000"/>
                        </w:rPr>
                        <w:t>Time Travels</w:t>
                      </w:r>
                    </w:p>
                    <w:p w14:paraId="009D401A" w14:textId="77777777" w:rsidR="007576DA" w:rsidRPr="00DA1044" w:rsidRDefault="007576DA" w:rsidP="00D25A6E">
                      <w:pPr>
                        <w:shd w:val="clear" w:color="auto" w:fill="FFFFFF"/>
                        <w:ind w:firstLine="720"/>
                        <w:jc w:val="left"/>
                        <w:rPr>
                          <w:rFonts w:ascii="Times New Roman" w:hAnsi="Times New Roman" w:cs="Times New Roman"/>
                          <w:color w:val="000000"/>
                        </w:rPr>
                      </w:pPr>
                    </w:p>
                    <w:p w14:paraId="2BB0CD29" w14:textId="77777777" w:rsidR="007576DA" w:rsidRPr="00DA1044" w:rsidRDefault="007576DA" w:rsidP="00D25A6E">
                      <w:pPr>
                        <w:shd w:val="clear" w:color="auto" w:fill="FFFFFF"/>
                        <w:jc w:val="left"/>
                        <w:rPr>
                          <w:rFonts w:ascii="Times New Roman" w:hAnsi="Times New Roman" w:cs="Times New Roman"/>
                          <w:color w:val="000000"/>
                        </w:rPr>
                      </w:pPr>
                      <w:r w:rsidRPr="00DA1044">
                        <w:rPr>
                          <w:rFonts w:ascii="Times New Roman" w:hAnsi="Times New Roman" w:cs="Times New Roman"/>
                          <w:color w:val="000000"/>
                        </w:rPr>
                        <w:t> </w:t>
                      </w:r>
                    </w:p>
                    <w:p w14:paraId="38BB5BB6" w14:textId="77777777" w:rsidR="007576DA" w:rsidRPr="00DA1044" w:rsidRDefault="007576DA" w:rsidP="00D25A6E">
                      <w:pPr>
                        <w:shd w:val="clear" w:color="auto" w:fill="FFFFFF"/>
                        <w:spacing w:before="100" w:beforeAutospacing="1" w:after="100" w:afterAutospacing="1"/>
                        <w:jc w:val="left"/>
                        <w:rPr>
                          <w:rFonts w:ascii="Times New Roman" w:hAnsi="Times New Roman" w:cs="Times New Roman"/>
                          <w:color w:val="000000"/>
                          <w:sz w:val="18"/>
                          <w:szCs w:val="18"/>
                        </w:rPr>
                      </w:pPr>
                      <w:r w:rsidRPr="00DA1044">
                        <w:rPr>
                          <w:rFonts w:ascii="Times New Roman" w:hAnsi="Times New Roman" w:cs="Times New Roman"/>
                          <w:color w:val="000000"/>
                        </w:rPr>
                        <w:t xml:space="preserve"> “Maureen St. Germain is one of the pre-eminent teachers of metaphysics today. Her gifts combined with innate curiosity and passion open doors for many of us into the deeper treasures of reality. This book is succinct in providing much needed information for today’s seekers of enlightenment.”</w:t>
                      </w:r>
                    </w:p>
                    <w:p w14:paraId="06BA34D8" w14:textId="77777777" w:rsidR="007576DA" w:rsidRPr="00710057" w:rsidRDefault="007576DA" w:rsidP="007B5B22">
                      <w:pPr>
                        <w:shd w:val="clear" w:color="auto" w:fill="FFFFFF"/>
                        <w:spacing w:before="100" w:beforeAutospacing="1" w:after="100" w:afterAutospacing="1"/>
                        <w:rPr>
                          <w:rFonts w:ascii="Times New Roman" w:hAnsi="Times New Roman" w:cs="Times New Roman"/>
                          <w:color w:val="000000"/>
                        </w:rPr>
                      </w:pPr>
                      <w:r w:rsidRPr="00DA1044">
                        <w:rPr>
                          <w:rFonts w:ascii="Times New Roman" w:hAnsi="Times New Roman" w:cs="Times New Roman"/>
                          <w:color w:val="000000"/>
                        </w:rPr>
                        <w:t xml:space="preserve">            Jean Adrienne, creator of </w:t>
                      </w:r>
                      <w:proofErr w:type="spellStart"/>
                      <w:r w:rsidRPr="00DA1044">
                        <w:rPr>
                          <w:rFonts w:ascii="Times New Roman" w:hAnsi="Times New Roman" w:cs="Times New Roman"/>
                          <w:color w:val="000000"/>
                        </w:rPr>
                        <w:t>InnerSpeak</w:t>
                      </w:r>
                      <w:proofErr w:type="spellEnd"/>
                      <w:r w:rsidRPr="00DA1044">
                        <w:rPr>
                          <w:rFonts w:ascii="Times New Roman" w:hAnsi="Times New Roman" w:cs="Times New Roman"/>
                          <w:color w:val="000000"/>
                        </w:rPr>
                        <w:t>™, author, and teacher</w:t>
                      </w:r>
                    </w:p>
                  </w:txbxContent>
                </v:textbox>
                <w10:wrap type="square"/>
              </v:shape>
            </w:pict>
          </mc:Fallback>
        </mc:AlternateContent>
      </w:r>
      <w:r w:rsidR="00D25A6E" w:rsidRPr="00DA1044">
        <w:rPr>
          <w:rFonts w:ascii="Times New Roman" w:hAnsi="Times New Roman" w:cs="Times New Roman"/>
          <w:color w:val="000000"/>
          <w:shd w:val="clear" w:color="auto" w:fill="FFFFFF"/>
        </w:rPr>
        <w:t> </w:t>
      </w:r>
    </w:p>
    <w:p w14:paraId="1BFB418C" w14:textId="77777777" w:rsidR="00017061" w:rsidRDefault="00017061" w:rsidP="00D25A6E">
      <w:pPr>
        <w:shd w:val="clear" w:color="auto" w:fill="FFFFFF"/>
        <w:jc w:val="left"/>
        <w:rPr>
          <w:rFonts w:ascii="Times New Roman" w:hAnsi="Times New Roman" w:cs="Times New Roman"/>
          <w:color w:val="000000"/>
        </w:rPr>
      </w:pPr>
    </w:p>
    <w:p w14:paraId="110E5F1F" w14:textId="77777777" w:rsidR="00017061" w:rsidRDefault="00017061" w:rsidP="00D25A6E">
      <w:pPr>
        <w:shd w:val="clear" w:color="auto" w:fill="FFFFFF"/>
        <w:jc w:val="left"/>
        <w:rPr>
          <w:rFonts w:ascii="Times New Roman" w:hAnsi="Times New Roman" w:cs="Times New Roman"/>
          <w:color w:val="000000"/>
        </w:rPr>
      </w:pPr>
    </w:p>
    <w:p w14:paraId="5F21B337" w14:textId="5A0B5648" w:rsidR="00D25A6E" w:rsidRPr="00DA1044" w:rsidRDefault="00D25A6E" w:rsidP="00D25A6E">
      <w:pPr>
        <w:rPr>
          <w:rFonts w:ascii="Times New Roman" w:eastAsia="Times New Roman" w:hAnsi="Times New Roman" w:cs="Times New Roman"/>
          <w:sz w:val="20"/>
          <w:szCs w:val="20"/>
        </w:rPr>
      </w:pPr>
    </w:p>
    <w:p w14:paraId="2AE53AC5" w14:textId="77777777" w:rsidR="00D25A6E" w:rsidRPr="00DA1044" w:rsidRDefault="00D25A6E" w:rsidP="00D25A6E">
      <w:pPr>
        <w:rPr>
          <w:rFonts w:ascii="Times New Roman" w:hAnsi="Times New Roman" w:cs="Times New Roman"/>
        </w:rPr>
      </w:pPr>
    </w:p>
    <w:p w14:paraId="0E56719F" w14:textId="77777777" w:rsidR="00D25A6E" w:rsidRPr="000C3CED" w:rsidRDefault="00D25A6E" w:rsidP="00D25A6E">
      <w:pPr>
        <w:shd w:val="clear" w:color="auto" w:fill="FFFFFF"/>
        <w:ind w:firstLine="720"/>
        <w:jc w:val="left"/>
        <w:rPr>
          <w:rFonts w:ascii="Times New Roman" w:hAnsi="Times New Roman" w:cs="Times New Roman"/>
          <w:color w:val="000000"/>
        </w:rPr>
      </w:pPr>
    </w:p>
    <w:p w14:paraId="4D92F54A" w14:textId="77777777" w:rsidR="00D25A6E" w:rsidRPr="00D25A6E" w:rsidRDefault="00D25A6E" w:rsidP="00D25A6E">
      <w:pPr>
        <w:tabs>
          <w:tab w:val="left" w:pos="3645"/>
        </w:tabs>
        <w:jc w:val="left"/>
        <w:rPr>
          <w:rFonts w:ascii="Times New Roman" w:hAnsi="Times New Roman" w:cs="Times New Roman"/>
          <w:color w:val="000000"/>
        </w:rPr>
      </w:pPr>
    </w:p>
    <w:p w14:paraId="6E350495" w14:textId="77777777" w:rsidR="00D25A6E" w:rsidRPr="000C3CED" w:rsidRDefault="00D25A6E" w:rsidP="00D25A6E">
      <w:pPr>
        <w:shd w:val="clear" w:color="auto" w:fill="FFFFFF"/>
        <w:jc w:val="left"/>
        <w:rPr>
          <w:rFonts w:ascii="Times New Roman" w:hAnsi="Times New Roman" w:cs="Times New Roman"/>
          <w:color w:val="000000"/>
        </w:rPr>
      </w:pPr>
      <w:r w:rsidRPr="000C3CED">
        <w:rPr>
          <w:rFonts w:ascii="Times New Roman" w:hAnsi="Times New Roman" w:cs="Times New Roman"/>
          <w:color w:val="000000"/>
        </w:rPr>
        <w:t> </w:t>
      </w:r>
    </w:p>
    <w:p w14:paraId="5101D681" w14:textId="0597AAEA" w:rsidR="00D25A6E" w:rsidRPr="000C3CED" w:rsidRDefault="00D25A6E" w:rsidP="00D25A6E">
      <w:pPr>
        <w:jc w:val="left"/>
        <w:rPr>
          <w:rFonts w:ascii="Times New Roman" w:eastAsia="Times New Roman" w:hAnsi="Times New Roman" w:cs="Times New Roman"/>
        </w:rPr>
      </w:pPr>
    </w:p>
    <w:p w14:paraId="4E8F0667" w14:textId="77777777" w:rsidR="00D25A6E" w:rsidRPr="00D25A6E" w:rsidRDefault="00D25A6E" w:rsidP="00D25A6E">
      <w:pPr>
        <w:jc w:val="left"/>
        <w:rPr>
          <w:rFonts w:ascii="Times New Roman" w:hAnsi="Times New Roman" w:cs="Times New Roman"/>
        </w:rPr>
      </w:pPr>
    </w:p>
    <w:p w14:paraId="04480961" w14:textId="551B78D8" w:rsidR="00242C7F" w:rsidRPr="00017061" w:rsidRDefault="00242C7F" w:rsidP="00017061">
      <w:pPr>
        <w:jc w:val="left"/>
        <w:rPr>
          <w:rFonts w:ascii="Times New Roman" w:hAnsi="Times New Roman" w:cs="Times New Roman"/>
          <w:color w:val="000000"/>
        </w:rPr>
      </w:pPr>
    </w:p>
    <w:sectPr w:rsidR="00242C7F" w:rsidRPr="00017061" w:rsidSect="004A5D78">
      <w:pgSz w:w="12240" w:h="15840"/>
      <w:pgMar w:top="288" w:right="1008" w:bottom="432"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0037F5" w14:textId="77777777" w:rsidR="000D6D88" w:rsidRDefault="000D6D88" w:rsidP="00242C7F">
      <w:r>
        <w:separator/>
      </w:r>
    </w:p>
  </w:endnote>
  <w:endnote w:type="continuationSeparator" w:id="0">
    <w:p w14:paraId="22570C7C" w14:textId="77777777" w:rsidR="000D6D88" w:rsidRDefault="000D6D88" w:rsidP="00242C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auto"/>
    <w:pitch w:val="variable"/>
    <w:sig w:usb0="E1002AFF" w:usb1="C000605B" w:usb2="00000029" w:usb3="00000000" w:csb0="000101FF" w:csb1="00000000"/>
  </w:font>
  <w:font w:name="Goudy Oldstyle Std">
    <w:altName w:val="Goudy Oldstyle Std"/>
    <w:panose1 w:val="00000000000000000000"/>
    <w:charset w:val="00"/>
    <w:family w:val="roman"/>
    <w:notTrueType/>
    <w:pitch w:val="default"/>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4E"/>
    <w:family w:val="auto"/>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E0F6F8" w14:textId="77777777" w:rsidR="000D6D88" w:rsidRDefault="000D6D88" w:rsidP="00242C7F">
      <w:r>
        <w:separator/>
      </w:r>
    </w:p>
  </w:footnote>
  <w:footnote w:type="continuationSeparator" w:id="0">
    <w:p w14:paraId="65FBF74A" w14:textId="77777777" w:rsidR="000D6D88" w:rsidRDefault="000D6D88" w:rsidP="00242C7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763C8C"/>
    <w:multiLevelType w:val="hybridMultilevel"/>
    <w:tmpl w:val="FA982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D78"/>
    <w:rsid w:val="00017061"/>
    <w:rsid w:val="000D6D88"/>
    <w:rsid w:val="000D759E"/>
    <w:rsid w:val="001947F7"/>
    <w:rsid w:val="002210C7"/>
    <w:rsid w:val="00242C7F"/>
    <w:rsid w:val="00254FA3"/>
    <w:rsid w:val="00292E86"/>
    <w:rsid w:val="002A4FBC"/>
    <w:rsid w:val="002E6704"/>
    <w:rsid w:val="003043D6"/>
    <w:rsid w:val="00307B53"/>
    <w:rsid w:val="003148E4"/>
    <w:rsid w:val="00315BBE"/>
    <w:rsid w:val="0039205F"/>
    <w:rsid w:val="0039686F"/>
    <w:rsid w:val="003E2DAB"/>
    <w:rsid w:val="00430717"/>
    <w:rsid w:val="004A5D78"/>
    <w:rsid w:val="0050761E"/>
    <w:rsid w:val="005D6C1F"/>
    <w:rsid w:val="005D72E7"/>
    <w:rsid w:val="00620BE2"/>
    <w:rsid w:val="00624D53"/>
    <w:rsid w:val="0067315A"/>
    <w:rsid w:val="00695A53"/>
    <w:rsid w:val="006B5383"/>
    <w:rsid w:val="006C74EC"/>
    <w:rsid w:val="006E4812"/>
    <w:rsid w:val="00705190"/>
    <w:rsid w:val="007576DA"/>
    <w:rsid w:val="007664D6"/>
    <w:rsid w:val="00772082"/>
    <w:rsid w:val="00791192"/>
    <w:rsid w:val="007A05AE"/>
    <w:rsid w:val="007B5B22"/>
    <w:rsid w:val="0081218D"/>
    <w:rsid w:val="00895ED6"/>
    <w:rsid w:val="00896EDF"/>
    <w:rsid w:val="00990EB4"/>
    <w:rsid w:val="009B67A1"/>
    <w:rsid w:val="00A21E21"/>
    <w:rsid w:val="00A81AFF"/>
    <w:rsid w:val="00A96EA1"/>
    <w:rsid w:val="00AB4A93"/>
    <w:rsid w:val="00AE179D"/>
    <w:rsid w:val="00B21A0D"/>
    <w:rsid w:val="00B301EE"/>
    <w:rsid w:val="00B83067"/>
    <w:rsid w:val="00B8777F"/>
    <w:rsid w:val="00BE3231"/>
    <w:rsid w:val="00BF540E"/>
    <w:rsid w:val="00C247F5"/>
    <w:rsid w:val="00CC792C"/>
    <w:rsid w:val="00D03198"/>
    <w:rsid w:val="00D13E25"/>
    <w:rsid w:val="00D25A6E"/>
    <w:rsid w:val="00DB36B2"/>
    <w:rsid w:val="00DD70B1"/>
    <w:rsid w:val="00E34743"/>
    <w:rsid w:val="00E644EE"/>
    <w:rsid w:val="00EA1B53"/>
    <w:rsid w:val="00EC1C75"/>
    <w:rsid w:val="00F02DAF"/>
    <w:rsid w:val="00F5347E"/>
    <w:rsid w:val="00F7667E"/>
    <w:rsid w:val="00FA1CB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8C8FA31"/>
  <w15:docId w15:val="{A37D8823-C9FD-4741-A183-1F9C9E9580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jc w:val="cente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A5D78"/>
    <w:rPr>
      <w:rFonts w:ascii="Tahoma" w:hAnsi="Tahoma" w:cs="Tahoma"/>
      <w:sz w:val="16"/>
      <w:szCs w:val="16"/>
    </w:rPr>
  </w:style>
  <w:style w:type="character" w:customStyle="1" w:styleId="BalloonTextChar">
    <w:name w:val="Balloon Text Char"/>
    <w:basedOn w:val="DefaultParagraphFont"/>
    <w:link w:val="BalloonText"/>
    <w:uiPriority w:val="99"/>
    <w:semiHidden/>
    <w:rsid w:val="004A5D78"/>
    <w:rPr>
      <w:rFonts w:ascii="Tahoma" w:hAnsi="Tahoma" w:cs="Tahoma"/>
      <w:sz w:val="16"/>
      <w:szCs w:val="16"/>
    </w:rPr>
  </w:style>
  <w:style w:type="paragraph" w:customStyle="1" w:styleId="Default">
    <w:name w:val="Default"/>
    <w:rsid w:val="00BE3231"/>
    <w:pPr>
      <w:autoSpaceDE w:val="0"/>
      <w:autoSpaceDN w:val="0"/>
      <w:adjustRightInd w:val="0"/>
      <w:jc w:val="left"/>
    </w:pPr>
    <w:rPr>
      <w:rFonts w:ascii="Goudy Oldstyle Std" w:hAnsi="Goudy Oldstyle Std" w:cs="Goudy Oldstyle Std"/>
      <w:color w:val="000000"/>
      <w:sz w:val="24"/>
      <w:szCs w:val="24"/>
    </w:rPr>
  </w:style>
  <w:style w:type="paragraph" w:styleId="ListParagraph">
    <w:name w:val="List Paragraph"/>
    <w:basedOn w:val="Normal"/>
    <w:uiPriority w:val="34"/>
    <w:qFormat/>
    <w:rsid w:val="0039205F"/>
    <w:pPr>
      <w:ind w:left="720"/>
      <w:contextualSpacing/>
    </w:pPr>
  </w:style>
  <w:style w:type="character" w:styleId="Hyperlink">
    <w:name w:val="Hyperlink"/>
    <w:basedOn w:val="DefaultParagraphFont"/>
    <w:uiPriority w:val="99"/>
    <w:unhideWhenUsed/>
    <w:rsid w:val="0050761E"/>
    <w:rPr>
      <w:color w:val="0000FF" w:themeColor="hyperlink"/>
      <w:u w:val="single"/>
    </w:rPr>
  </w:style>
  <w:style w:type="paragraph" w:styleId="Header">
    <w:name w:val="header"/>
    <w:basedOn w:val="Normal"/>
    <w:link w:val="HeaderChar"/>
    <w:uiPriority w:val="99"/>
    <w:unhideWhenUsed/>
    <w:rsid w:val="00242C7F"/>
    <w:pPr>
      <w:tabs>
        <w:tab w:val="center" w:pos="4680"/>
        <w:tab w:val="right" w:pos="9360"/>
      </w:tabs>
    </w:pPr>
  </w:style>
  <w:style w:type="character" w:customStyle="1" w:styleId="HeaderChar">
    <w:name w:val="Header Char"/>
    <w:basedOn w:val="DefaultParagraphFont"/>
    <w:link w:val="Header"/>
    <w:uiPriority w:val="99"/>
    <w:rsid w:val="00242C7F"/>
  </w:style>
  <w:style w:type="paragraph" w:styleId="Footer">
    <w:name w:val="footer"/>
    <w:basedOn w:val="Normal"/>
    <w:link w:val="FooterChar"/>
    <w:uiPriority w:val="99"/>
    <w:unhideWhenUsed/>
    <w:rsid w:val="00242C7F"/>
    <w:pPr>
      <w:tabs>
        <w:tab w:val="center" w:pos="4680"/>
        <w:tab w:val="right" w:pos="9360"/>
      </w:tabs>
    </w:pPr>
  </w:style>
  <w:style w:type="character" w:customStyle="1" w:styleId="FooterChar">
    <w:name w:val="Footer Char"/>
    <w:basedOn w:val="DefaultParagraphFont"/>
    <w:link w:val="Footer"/>
    <w:uiPriority w:val="99"/>
    <w:rsid w:val="00242C7F"/>
  </w:style>
  <w:style w:type="paragraph" w:styleId="NoSpacing">
    <w:name w:val="No Spacing"/>
    <w:basedOn w:val="Normal"/>
    <w:uiPriority w:val="1"/>
    <w:qFormat/>
    <w:rsid w:val="00DD70B1"/>
    <w:pPr>
      <w:spacing w:before="100" w:beforeAutospacing="1" w:after="100" w:afterAutospacing="1"/>
      <w:jc w:val="left"/>
    </w:pPr>
    <w:rPr>
      <w:rFonts w:ascii="Times" w:eastAsiaTheme="minorEastAsia" w:hAnsi="Times"/>
      <w:sz w:val="20"/>
      <w:szCs w:val="20"/>
    </w:rPr>
  </w:style>
  <w:style w:type="character" w:styleId="Emphasis">
    <w:name w:val="Emphasis"/>
    <w:basedOn w:val="DefaultParagraphFont"/>
    <w:uiPriority w:val="20"/>
    <w:qFormat/>
    <w:rsid w:val="00DD70B1"/>
    <w:rPr>
      <w:i/>
      <w:iCs/>
    </w:rPr>
  </w:style>
  <w:style w:type="character" w:customStyle="1" w:styleId="apple-style-span">
    <w:name w:val="apple-style-span"/>
    <w:basedOn w:val="DefaultParagraphFont"/>
    <w:rsid w:val="00BF54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1482112">
      <w:bodyDiv w:val="1"/>
      <w:marLeft w:val="0"/>
      <w:marRight w:val="0"/>
      <w:marTop w:val="0"/>
      <w:marBottom w:val="0"/>
      <w:divBdr>
        <w:top w:val="none" w:sz="0" w:space="0" w:color="auto"/>
        <w:left w:val="none" w:sz="0" w:space="0" w:color="auto"/>
        <w:bottom w:val="none" w:sz="0" w:space="0" w:color="auto"/>
        <w:right w:val="none" w:sz="0" w:space="0" w:color="auto"/>
      </w:divBdr>
    </w:div>
    <w:div w:id="406346192">
      <w:bodyDiv w:val="1"/>
      <w:marLeft w:val="0"/>
      <w:marRight w:val="0"/>
      <w:marTop w:val="0"/>
      <w:marBottom w:val="0"/>
      <w:divBdr>
        <w:top w:val="none" w:sz="0" w:space="0" w:color="auto"/>
        <w:left w:val="none" w:sz="0" w:space="0" w:color="auto"/>
        <w:bottom w:val="none" w:sz="0" w:space="0" w:color="auto"/>
        <w:right w:val="none" w:sz="0" w:space="0" w:color="auto"/>
      </w:divBdr>
      <w:divsChild>
        <w:div w:id="1888330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3444820">
              <w:marLeft w:val="0"/>
              <w:marRight w:val="0"/>
              <w:marTop w:val="0"/>
              <w:marBottom w:val="0"/>
              <w:divBdr>
                <w:top w:val="none" w:sz="0" w:space="0" w:color="auto"/>
                <w:left w:val="none" w:sz="0" w:space="0" w:color="auto"/>
                <w:bottom w:val="none" w:sz="0" w:space="0" w:color="auto"/>
                <w:right w:val="none" w:sz="0" w:space="0" w:color="auto"/>
              </w:divBdr>
              <w:divsChild>
                <w:div w:id="788670884">
                  <w:marLeft w:val="0"/>
                  <w:marRight w:val="0"/>
                  <w:marTop w:val="0"/>
                  <w:marBottom w:val="0"/>
                  <w:divBdr>
                    <w:top w:val="none" w:sz="0" w:space="0" w:color="auto"/>
                    <w:left w:val="none" w:sz="0" w:space="0" w:color="auto"/>
                    <w:bottom w:val="none" w:sz="0" w:space="0" w:color="auto"/>
                    <w:right w:val="none" w:sz="0" w:space="0" w:color="auto"/>
                  </w:divBdr>
                </w:div>
                <w:div w:id="259870601">
                  <w:marLeft w:val="0"/>
                  <w:marRight w:val="0"/>
                  <w:marTop w:val="0"/>
                  <w:marBottom w:val="0"/>
                  <w:divBdr>
                    <w:top w:val="none" w:sz="0" w:space="0" w:color="auto"/>
                    <w:left w:val="none" w:sz="0" w:space="0" w:color="auto"/>
                    <w:bottom w:val="none" w:sz="0" w:space="0" w:color="auto"/>
                    <w:right w:val="none" w:sz="0" w:space="0" w:color="auto"/>
                  </w:divBdr>
                </w:div>
                <w:div w:id="1532841038">
                  <w:marLeft w:val="0"/>
                  <w:marRight w:val="0"/>
                  <w:marTop w:val="0"/>
                  <w:marBottom w:val="0"/>
                  <w:divBdr>
                    <w:top w:val="none" w:sz="0" w:space="0" w:color="auto"/>
                    <w:left w:val="none" w:sz="0" w:space="0" w:color="auto"/>
                    <w:bottom w:val="none" w:sz="0" w:space="0" w:color="auto"/>
                    <w:right w:val="none" w:sz="0" w:space="0" w:color="auto"/>
                  </w:divBdr>
                </w:div>
                <w:div w:id="183417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67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2B84DF-7760-4847-8845-27BD8C7205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1</Pages>
  <Words>746</Words>
  <Characters>4253</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Jackie Lapin Media Relations</Company>
  <LinksUpToDate>false</LinksUpToDate>
  <CharactersWithSpaces>4990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Jackie Lapin</dc:creator>
  <cp:lastModifiedBy>Sofia</cp:lastModifiedBy>
  <cp:revision>6</cp:revision>
  <cp:lastPrinted>2019-02-05T19:42:00Z</cp:lastPrinted>
  <dcterms:created xsi:type="dcterms:W3CDTF">2019-02-05T23:09:00Z</dcterms:created>
  <dcterms:modified xsi:type="dcterms:W3CDTF">2019-03-05T12:28:00Z</dcterms:modified>
</cp:coreProperties>
</file>